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DDC" w:rsidRPr="007A179C" w:rsidRDefault="00183DDC" w:rsidP="00183DDC">
      <w:pPr>
        <w:jc w:val="center"/>
        <w:rPr>
          <w:b/>
        </w:rPr>
      </w:pPr>
      <w:r w:rsidRPr="000662CD">
        <w:rPr>
          <w:b/>
        </w:rPr>
        <w:t xml:space="preserve">ПРОТОКОЛ № </w:t>
      </w:r>
      <w:r w:rsidR="00D9010E" w:rsidRPr="000662CD">
        <w:rPr>
          <w:b/>
        </w:rPr>
        <w:t>6</w:t>
      </w:r>
      <w:r w:rsidR="009B3410">
        <w:rPr>
          <w:b/>
        </w:rPr>
        <w:t>5</w:t>
      </w:r>
      <w:r w:rsidR="00195048">
        <w:rPr>
          <w:b/>
        </w:rPr>
        <w:t>5</w:t>
      </w:r>
    </w:p>
    <w:p w:rsidR="00183DDC" w:rsidRDefault="00183DDC" w:rsidP="00183DDC">
      <w:pPr>
        <w:jc w:val="center"/>
        <w:rPr>
          <w:b/>
          <w:bCs/>
        </w:rPr>
      </w:pPr>
      <w:r>
        <w:rPr>
          <w:b/>
          <w:bCs/>
        </w:rPr>
        <w:t xml:space="preserve">заседания комиссии по проведению аукционов по продаже </w:t>
      </w:r>
    </w:p>
    <w:p w:rsidR="00183DDC" w:rsidRDefault="00183DDC" w:rsidP="00183DDC">
      <w:pPr>
        <w:jc w:val="center"/>
        <w:rPr>
          <w:b/>
          <w:bCs/>
        </w:rPr>
      </w:pPr>
      <w:r>
        <w:rPr>
          <w:b/>
          <w:bCs/>
        </w:rPr>
        <w:t xml:space="preserve">земельных участков, аукционов на право заключения договоров </w:t>
      </w:r>
    </w:p>
    <w:p w:rsidR="00183DDC" w:rsidRDefault="00183DDC" w:rsidP="00183DDC">
      <w:pPr>
        <w:jc w:val="center"/>
        <w:rPr>
          <w:b/>
          <w:bCs/>
        </w:rPr>
      </w:pPr>
      <w:r>
        <w:rPr>
          <w:b/>
          <w:bCs/>
        </w:rPr>
        <w:t>аренды земельных участков</w:t>
      </w:r>
    </w:p>
    <w:p w:rsidR="00183DDC" w:rsidRPr="0077785B" w:rsidRDefault="00183DDC" w:rsidP="00183DDC">
      <w:pPr>
        <w:jc w:val="center"/>
        <w:rPr>
          <w:sz w:val="20"/>
          <w:szCs w:val="20"/>
        </w:rPr>
      </w:pPr>
    </w:p>
    <w:p w:rsidR="00183DDC" w:rsidRPr="00602605" w:rsidRDefault="00183DDC" w:rsidP="00183DDC">
      <w:pPr>
        <w:jc w:val="both"/>
        <w:rPr>
          <w:i/>
        </w:rPr>
      </w:pPr>
      <w:r w:rsidRPr="00602605">
        <w:rPr>
          <w:i/>
        </w:rPr>
        <w:t xml:space="preserve">Дата проведения заседания – </w:t>
      </w:r>
      <w:r w:rsidR="00D007D9" w:rsidRPr="00602605">
        <w:rPr>
          <w:i/>
        </w:rPr>
        <w:t>пятнадцатое июля</w:t>
      </w:r>
      <w:r w:rsidR="009B3410" w:rsidRPr="00602605">
        <w:rPr>
          <w:i/>
        </w:rPr>
        <w:t xml:space="preserve"> </w:t>
      </w:r>
      <w:r w:rsidRPr="00602605">
        <w:rPr>
          <w:i/>
        </w:rPr>
        <w:t xml:space="preserve">две тысячи </w:t>
      </w:r>
      <w:r w:rsidR="008C4488" w:rsidRPr="00602605">
        <w:rPr>
          <w:i/>
        </w:rPr>
        <w:t>двадцат</w:t>
      </w:r>
      <w:r w:rsidR="006E712B" w:rsidRPr="00602605">
        <w:rPr>
          <w:i/>
        </w:rPr>
        <w:t xml:space="preserve">ь </w:t>
      </w:r>
      <w:r w:rsidR="006013B1" w:rsidRPr="00602605">
        <w:rPr>
          <w:i/>
        </w:rPr>
        <w:t>второго</w:t>
      </w:r>
      <w:r w:rsidRPr="00602605">
        <w:rPr>
          <w:i/>
        </w:rPr>
        <w:t xml:space="preserve"> года</w:t>
      </w:r>
    </w:p>
    <w:p w:rsidR="00183DDC" w:rsidRPr="00602605" w:rsidRDefault="00183DDC" w:rsidP="00183DDC">
      <w:pPr>
        <w:jc w:val="both"/>
        <w:rPr>
          <w:i/>
        </w:rPr>
      </w:pPr>
      <w:r w:rsidRPr="00602605">
        <w:rPr>
          <w:i/>
        </w:rPr>
        <w:t xml:space="preserve">Место проведения – </w:t>
      </w:r>
      <w:r w:rsidR="00F75D82" w:rsidRPr="00602605">
        <w:rPr>
          <w:i/>
        </w:rPr>
        <w:t xml:space="preserve">г. Благовещенск, </w:t>
      </w:r>
      <w:r w:rsidR="00401CCF" w:rsidRPr="00602605">
        <w:rPr>
          <w:i/>
        </w:rPr>
        <w:t>ул. Б. Хмельницкого, 8/2, кабинет 4</w:t>
      </w:r>
      <w:r w:rsidR="00F75D82" w:rsidRPr="00602605">
        <w:rPr>
          <w:i/>
        </w:rPr>
        <w:t xml:space="preserve"> </w:t>
      </w:r>
    </w:p>
    <w:p w:rsidR="00D007D9" w:rsidRPr="00602605" w:rsidRDefault="00183DDC" w:rsidP="00D007D9">
      <w:pPr>
        <w:jc w:val="both"/>
        <w:rPr>
          <w:i/>
        </w:rPr>
      </w:pPr>
      <w:r w:rsidRPr="00602605">
        <w:rPr>
          <w:i/>
        </w:rPr>
        <w:t xml:space="preserve">Дата составления протокола – </w:t>
      </w:r>
      <w:r w:rsidR="00D007D9" w:rsidRPr="00602605">
        <w:rPr>
          <w:i/>
        </w:rPr>
        <w:t>пятнадцатое июля две тысячи двадцать второго года</w:t>
      </w:r>
    </w:p>
    <w:p w:rsidR="00183DDC" w:rsidRPr="00602605" w:rsidRDefault="00183DDC" w:rsidP="00183DDC">
      <w:pPr>
        <w:jc w:val="both"/>
        <w:rPr>
          <w:i/>
        </w:rPr>
      </w:pPr>
      <w:r w:rsidRPr="00602605">
        <w:rPr>
          <w:i/>
        </w:rPr>
        <w:t>Заседание открыто –10-</w:t>
      </w:r>
      <w:r w:rsidR="00602605" w:rsidRPr="00602605">
        <w:rPr>
          <w:i/>
        </w:rPr>
        <w:t>18</w:t>
      </w:r>
      <w:r w:rsidRPr="00602605">
        <w:rPr>
          <w:i/>
        </w:rPr>
        <w:t xml:space="preserve"> часов</w:t>
      </w:r>
    </w:p>
    <w:p w:rsidR="00183DDC" w:rsidRPr="00602605" w:rsidRDefault="00183DDC" w:rsidP="00183DDC">
      <w:pPr>
        <w:jc w:val="both"/>
        <w:rPr>
          <w:i/>
        </w:rPr>
      </w:pPr>
      <w:r w:rsidRPr="00602605">
        <w:rPr>
          <w:i/>
        </w:rPr>
        <w:t>Заседание закрыто –1</w:t>
      </w:r>
      <w:r w:rsidR="00A234FE" w:rsidRPr="00602605">
        <w:rPr>
          <w:i/>
        </w:rPr>
        <w:t>0</w:t>
      </w:r>
      <w:r w:rsidRPr="00602605">
        <w:rPr>
          <w:i/>
        </w:rPr>
        <w:t>-</w:t>
      </w:r>
      <w:r w:rsidR="002F2532" w:rsidRPr="00602605">
        <w:rPr>
          <w:i/>
        </w:rPr>
        <w:t>2</w:t>
      </w:r>
      <w:r w:rsidR="00602605" w:rsidRPr="00602605">
        <w:rPr>
          <w:i/>
        </w:rPr>
        <w:t>6</w:t>
      </w:r>
      <w:r w:rsidRPr="00602605">
        <w:rPr>
          <w:i/>
        </w:rPr>
        <w:t xml:space="preserve"> часов</w:t>
      </w:r>
    </w:p>
    <w:p w:rsidR="00183DDC" w:rsidRPr="00602605" w:rsidRDefault="00183DDC" w:rsidP="00183DDC">
      <w:pPr>
        <w:jc w:val="both"/>
        <w:rPr>
          <w:i/>
        </w:rPr>
      </w:pPr>
      <w:r w:rsidRPr="00602605">
        <w:rPr>
          <w:i/>
        </w:rPr>
        <w:t>Организатор аукциона (продавец) – Комитет по управлению имуществом муниципального образования города Благовещенска</w:t>
      </w:r>
    </w:p>
    <w:p w:rsidR="00183DDC" w:rsidRPr="00602605" w:rsidRDefault="00183DDC" w:rsidP="00183DDC">
      <w:pPr>
        <w:jc w:val="both"/>
        <w:rPr>
          <w:i/>
        </w:rPr>
      </w:pPr>
      <w:r w:rsidRPr="00602605">
        <w:rPr>
          <w:i/>
        </w:rPr>
        <w:t xml:space="preserve">Всего назначенных членов комиссии 9 человек (согласно постановлению администрации города Благовещенска от 05.05.2015 № 1780 </w:t>
      </w:r>
      <w:r w:rsidR="00C771B0" w:rsidRPr="00602605">
        <w:rPr>
          <w:i/>
        </w:rPr>
        <w:t>с учетом изменений, внесенных постановлением от 12.05.2022 № 2375</w:t>
      </w:r>
      <w:r w:rsidRPr="00602605">
        <w:rPr>
          <w:i/>
        </w:rPr>
        <w:t>).</w:t>
      </w:r>
    </w:p>
    <w:p w:rsidR="00D007D9" w:rsidRPr="00602605" w:rsidRDefault="00D007D9" w:rsidP="00D007D9">
      <w:pPr>
        <w:suppressAutoHyphens/>
        <w:jc w:val="both"/>
        <w:rPr>
          <w:i/>
        </w:rPr>
      </w:pPr>
      <w:r w:rsidRPr="00602605">
        <w:rPr>
          <w:i/>
        </w:rPr>
        <w:t xml:space="preserve">На заседании присутствует </w:t>
      </w:r>
      <w:r w:rsidR="00602605" w:rsidRPr="00602605">
        <w:rPr>
          <w:i/>
        </w:rPr>
        <w:t>7</w:t>
      </w:r>
      <w:r w:rsidRPr="00602605">
        <w:rPr>
          <w:i/>
        </w:rPr>
        <w:t xml:space="preserve"> человек:</w:t>
      </w:r>
    </w:p>
    <w:p w:rsidR="00D007D9" w:rsidRPr="00602605" w:rsidRDefault="00D007D9" w:rsidP="00D007D9">
      <w:pPr>
        <w:suppressAutoHyphens/>
        <w:rPr>
          <w:i/>
          <w:iCs/>
        </w:rPr>
      </w:pPr>
      <w:r w:rsidRPr="00602605">
        <w:rPr>
          <w:i/>
          <w:iCs/>
        </w:rPr>
        <w:t>Плотникова И.В. – заместитель председателя комиссии</w:t>
      </w:r>
    </w:p>
    <w:p w:rsidR="00D007D9" w:rsidRPr="00602605" w:rsidRDefault="00D007D9" w:rsidP="00D007D9">
      <w:pPr>
        <w:suppressAutoHyphens/>
        <w:jc w:val="both"/>
        <w:rPr>
          <w:i/>
          <w:iCs/>
        </w:rPr>
      </w:pPr>
      <w:r w:rsidRPr="00602605">
        <w:rPr>
          <w:i/>
          <w:iCs/>
        </w:rPr>
        <w:t>Скворцова М.С. – секретарь комиссии</w:t>
      </w:r>
    </w:p>
    <w:p w:rsidR="00D007D9" w:rsidRPr="00602605" w:rsidRDefault="00D007D9" w:rsidP="00D007D9">
      <w:pPr>
        <w:suppressAutoHyphens/>
        <w:rPr>
          <w:i/>
        </w:rPr>
      </w:pPr>
      <w:r w:rsidRPr="00602605">
        <w:rPr>
          <w:i/>
        </w:rPr>
        <w:t>Дьякова С.В.</w:t>
      </w:r>
    </w:p>
    <w:p w:rsidR="00D007D9" w:rsidRPr="00602605" w:rsidRDefault="00D007D9" w:rsidP="00D007D9">
      <w:pPr>
        <w:suppressAutoHyphens/>
        <w:rPr>
          <w:i/>
        </w:rPr>
      </w:pPr>
      <w:proofErr w:type="spellStart"/>
      <w:r w:rsidRPr="00602605">
        <w:rPr>
          <w:i/>
        </w:rPr>
        <w:t>Какорина</w:t>
      </w:r>
      <w:proofErr w:type="spellEnd"/>
      <w:r w:rsidRPr="00602605">
        <w:rPr>
          <w:i/>
        </w:rPr>
        <w:t xml:space="preserve"> Л.А.</w:t>
      </w:r>
    </w:p>
    <w:p w:rsidR="00D007D9" w:rsidRPr="00602605" w:rsidRDefault="00D007D9" w:rsidP="00D007D9">
      <w:pPr>
        <w:suppressAutoHyphens/>
        <w:rPr>
          <w:i/>
        </w:rPr>
      </w:pPr>
      <w:proofErr w:type="spellStart"/>
      <w:r w:rsidRPr="00602605">
        <w:rPr>
          <w:i/>
        </w:rPr>
        <w:t>Кривега</w:t>
      </w:r>
      <w:proofErr w:type="spellEnd"/>
      <w:r w:rsidRPr="00602605">
        <w:rPr>
          <w:i/>
        </w:rPr>
        <w:t xml:space="preserve"> Е.В.</w:t>
      </w:r>
    </w:p>
    <w:p w:rsidR="00D007D9" w:rsidRPr="00602605" w:rsidRDefault="00D007D9" w:rsidP="00D007D9">
      <w:pPr>
        <w:suppressAutoHyphens/>
        <w:rPr>
          <w:i/>
        </w:rPr>
      </w:pPr>
      <w:proofErr w:type="spellStart"/>
      <w:r w:rsidRPr="00602605">
        <w:rPr>
          <w:i/>
        </w:rPr>
        <w:t>Левурда</w:t>
      </w:r>
      <w:proofErr w:type="spellEnd"/>
      <w:r w:rsidRPr="00602605">
        <w:rPr>
          <w:i/>
        </w:rPr>
        <w:t xml:space="preserve"> О.Г.</w:t>
      </w:r>
    </w:p>
    <w:p w:rsidR="00D007D9" w:rsidRPr="00D007D9" w:rsidRDefault="00D007D9" w:rsidP="00D007D9">
      <w:pPr>
        <w:suppressAutoHyphens/>
        <w:rPr>
          <w:i/>
        </w:rPr>
      </w:pPr>
      <w:r w:rsidRPr="00602605">
        <w:rPr>
          <w:i/>
        </w:rPr>
        <w:t>Погосян Н.И.</w:t>
      </w:r>
    </w:p>
    <w:p w:rsidR="009B3410" w:rsidRPr="009B3410" w:rsidRDefault="009B3410" w:rsidP="009B3410">
      <w:pPr>
        <w:suppressAutoHyphens/>
        <w:rPr>
          <w:i/>
        </w:rPr>
      </w:pPr>
    </w:p>
    <w:p w:rsidR="00183DDC" w:rsidRPr="0032094B" w:rsidRDefault="00183DDC" w:rsidP="00183DDC">
      <w:pPr>
        <w:jc w:val="center"/>
        <w:rPr>
          <w:b/>
          <w:i/>
        </w:rPr>
      </w:pPr>
      <w:r w:rsidRPr="0032094B">
        <w:rPr>
          <w:b/>
          <w:i/>
        </w:rPr>
        <w:t>Повестка заседания:</w:t>
      </w:r>
    </w:p>
    <w:p w:rsidR="00183DDC" w:rsidRPr="00261874" w:rsidRDefault="00183DDC" w:rsidP="00183DDC">
      <w:pPr>
        <w:jc w:val="center"/>
        <w:rPr>
          <w:b/>
          <w:i/>
        </w:rPr>
      </w:pPr>
      <w:r w:rsidRPr="00261874">
        <w:rPr>
          <w:b/>
          <w:i/>
        </w:rPr>
        <w:t xml:space="preserve">проведение аукциона на право заключения договора аренды земельного участка </w:t>
      </w:r>
    </w:p>
    <w:p w:rsidR="009D6A37" w:rsidRPr="001013FB" w:rsidRDefault="006C3613" w:rsidP="00745E02">
      <w:pPr>
        <w:jc w:val="center"/>
        <w:rPr>
          <w:rStyle w:val="txt1"/>
          <w:rFonts w:ascii="Times New Roman" w:hAnsi="Times New Roman"/>
          <w:b/>
          <w:i/>
          <w:sz w:val="24"/>
          <w:szCs w:val="24"/>
        </w:rPr>
      </w:pPr>
      <w:r>
        <w:rPr>
          <w:rStyle w:val="txt1"/>
          <w:rFonts w:ascii="Times New Roman" w:hAnsi="Times New Roman"/>
          <w:b/>
          <w:i/>
          <w:sz w:val="24"/>
          <w:szCs w:val="24"/>
        </w:rPr>
        <w:t xml:space="preserve">с видом разрешенного использования </w:t>
      </w:r>
      <w:r w:rsidRPr="001013FB">
        <w:rPr>
          <w:rStyle w:val="txt1"/>
          <w:rFonts w:ascii="Times New Roman" w:hAnsi="Times New Roman"/>
          <w:b/>
          <w:i/>
          <w:sz w:val="24"/>
          <w:szCs w:val="24"/>
        </w:rPr>
        <w:t xml:space="preserve">– </w:t>
      </w:r>
      <w:r w:rsidR="001013FB" w:rsidRPr="001013FB">
        <w:rPr>
          <w:b/>
          <w:i/>
        </w:rPr>
        <w:t>хранение автотранспорта</w:t>
      </w:r>
      <w:r w:rsidRPr="001013FB">
        <w:rPr>
          <w:rStyle w:val="txt1"/>
          <w:rFonts w:ascii="Times New Roman" w:hAnsi="Times New Roman"/>
          <w:b/>
          <w:i/>
          <w:sz w:val="24"/>
          <w:szCs w:val="24"/>
        </w:rPr>
        <w:t>,</w:t>
      </w:r>
    </w:p>
    <w:p w:rsidR="00183DDC" w:rsidRPr="003A4C8A" w:rsidRDefault="000F6BCD" w:rsidP="00745E02">
      <w:pPr>
        <w:jc w:val="center"/>
        <w:rPr>
          <w:b/>
          <w:i/>
        </w:rPr>
      </w:pPr>
      <w:r w:rsidRPr="00745E02">
        <w:rPr>
          <w:rStyle w:val="txt1"/>
          <w:rFonts w:ascii="Times New Roman" w:hAnsi="Times New Roman"/>
          <w:b/>
          <w:i/>
          <w:sz w:val="24"/>
          <w:szCs w:val="24"/>
        </w:rPr>
        <w:t xml:space="preserve"> </w:t>
      </w:r>
      <w:r w:rsidR="00183DDC" w:rsidRPr="00745E02">
        <w:rPr>
          <w:rStyle w:val="txt1"/>
          <w:rFonts w:ascii="Times New Roman" w:hAnsi="Times New Roman"/>
          <w:b/>
          <w:i/>
          <w:sz w:val="24"/>
          <w:szCs w:val="24"/>
        </w:rPr>
        <w:t>по лоту</w:t>
      </w:r>
      <w:r w:rsidR="00183DDC" w:rsidRPr="00261874">
        <w:rPr>
          <w:b/>
          <w:i/>
        </w:rPr>
        <w:t xml:space="preserve"> № </w:t>
      </w:r>
      <w:r w:rsidR="00195048">
        <w:rPr>
          <w:b/>
          <w:i/>
        </w:rPr>
        <w:t>4</w:t>
      </w:r>
    </w:p>
    <w:p w:rsidR="00183DDC" w:rsidRPr="00373A3A" w:rsidRDefault="00183DDC" w:rsidP="00183DDC">
      <w:pPr>
        <w:jc w:val="center"/>
      </w:pPr>
    </w:p>
    <w:p w:rsidR="00183DDC" w:rsidRPr="001808D9" w:rsidRDefault="00183DDC" w:rsidP="000415F3">
      <w:pPr>
        <w:ind w:firstLine="709"/>
        <w:jc w:val="both"/>
      </w:pPr>
      <w:r w:rsidRPr="001808D9">
        <w:t>Организатором аукциона на право заключения договоров аренды земельных участков, наделенным полномочиями по заключению договоров аренды земельных участков по результатам аукциона от имени муниципального образования</w:t>
      </w:r>
      <w:r w:rsidR="0008354E">
        <w:t>,</w:t>
      </w:r>
      <w:r w:rsidRPr="001808D9">
        <w:t xml:space="preserve"> является Комитет по управлению имуществом муниципального образования города Благовещенска.</w:t>
      </w:r>
    </w:p>
    <w:p w:rsidR="003116D1" w:rsidRPr="00C3567C" w:rsidRDefault="00183DDC" w:rsidP="004F1C75">
      <w:pPr>
        <w:ind w:firstLine="709"/>
        <w:jc w:val="both"/>
      </w:pPr>
      <w:r w:rsidRPr="001808D9">
        <w:t>На аукцион выставляется: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2835"/>
        <w:gridCol w:w="1559"/>
      </w:tblGrid>
      <w:tr w:rsidR="00183DDC" w:rsidRPr="001808D9" w:rsidTr="009245E8">
        <w:trPr>
          <w:cantSplit/>
          <w:trHeight w:val="605"/>
        </w:trPr>
        <w:tc>
          <w:tcPr>
            <w:tcW w:w="567" w:type="dxa"/>
            <w:vAlign w:val="center"/>
          </w:tcPr>
          <w:p w:rsidR="00183DDC" w:rsidRPr="004E4D16" w:rsidRDefault="00183DDC" w:rsidP="00183DDC">
            <w:pPr>
              <w:pStyle w:val="a3"/>
              <w:ind w:left="-108" w:right="-108"/>
              <w:rPr>
                <w:b w:val="0"/>
                <w:sz w:val="22"/>
                <w:szCs w:val="22"/>
              </w:rPr>
            </w:pPr>
            <w:r w:rsidRPr="004E4D16">
              <w:rPr>
                <w:b w:val="0"/>
                <w:sz w:val="22"/>
                <w:szCs w:val="22"/>
              </w:rPr>
              <w:t xml:space="preserve">№ </w:t>
            </w:r>
          </w:p>
          <w:p w:rsidR="00183DDC" w:rsidRPr="004E4D16" w:rsidRDefault="00183DDC" w:rsidP="00183DDC">
            <w:pPr>
              <w:pStyle w:val="a3"/>
              <w:ind w:left="-108" w:right="-108"/>
              <w:rPr>
                <w:b w:val="0"/>
                <w:sz w:val="22"/>
                <w:szCs w:val="22"/>
              </w:rPr>
            </w:pPr>
            <w:r w:rsidRPr="004E4D16">
              <w:rPr>
                <w:b w:val="0"/>
                <w:sz w:val="22"/>
                <w:szCs w:val="22"/>
              </w:rPr>
              <w:t>лота</w:t>
            </w:r>
          </w:p>
        </w:tc>
        <w:tc>
          <w:tcPr>
            <w:tcW w:w="4820" w:type="dxa"/>
            <w:vAlign w:val="center"/>
          </w:tcPr>
          <w:p w:rsidR="00183DDC" w:rsidRPr="004E4D16" w:rsidRDefault="00183DDC" w:rsidP="00183DDC">
            <w:pPr>
              <w:pStyle w:val="a3"/>
              <w:rPr>
                <w:b w:val="0"/>
                <w:sz w:val="22"/>
                <w:szCs w:val="22"/>
              </w:rPr>
            </w:pPr>
            <w:r w:rsidRPr="004E4D16">
              <w:rPr>
                <w:b w:val="0"/>
                <w:sz w:val="22"/>
                <w:szCs w:val="22"/>
              </w:rPr>
              <w:t>Предмет аукциона</w:t>
            </w:r>
          </w:p>
        </w:tc>
        <w:tc>
          <w:tcPr>
            <w:tcW w:w="2835" w:type="dxa"/>
            <w:vAlign w:val="center"/>
          </w:tcPr>
          <w:p w:rsidR="00183DDC" w:rsidRPr="004E4D16" w:rsidRDefault="00183DDC" w:rsidP="009657C5">
            <w:pPr>
              <w:pStyle w:val="a3"/>
              <w:ind w:left="-108" w:right="-108"/>
              <w:rPr>
                <w:b w:val="0"/>
                <w:sz w:val="22"/>
                <w:szCs w:val="22"/>
              </w:rPr>
            </w:pPr>
            <w:r w:rsidRPr="004E4D16">
              <w:rPr>
                <w:b w:val="0"/>
                <w:sz w:val="22"/>
                <w:szCs w:val="22"/>
              </w:rPr>
              <w:t>Начальная цена, размер ежегодной арендной платы</w:t>
            </w:r>
            <w:r w:rsidR="009657C5">
              <w:rPr>
                <w:b w:val="0"/>
                <w:sz w:val="22"/>
                <w:szCs w:val="22"/>
              </w:rPr>
              <w:t xml:space="preserve">, </w:t>
            </w:r>
            <w:r w:rsidRPr="004E4D16">
              <w:rPr>
                <w:b w:val="0"/>
                <w:sz w:val="22"/>
                <w:szCs w:val="22"/>
              </w:rPr>
              <w:t>(руб.)</w:t>
            </w:r>
          </w:p>
        </w:tc>
        <w:tc>
          <w:tcPr>
            <w:tcW w:w="1559" w:type="dxa"/>
            <w:vAlign w:val="center"/>
          </w:tcPr>
          <w:p w:rsidR="00183DDC" w:rsidRPr="004E4D16" w:rsidRDefault="00183DDC" w:rsidP="009657C5">
            <w:pPr>
              <w:pStyle w:val="a3"/>
              <w:ind w:left="-108" w:right="-108"/>
              <w:rPr>
                <w:b w:val="0"/>
                <w:sz w:val="22"/>
                <w:szCs w:val="22"/>
              </w:rPr>
            </w:pPr>
            <w:r w:rsidRPr="004E4D16">
              <w:rPr>
                <w:b w:val="0"/>
                <w:sz w:val="22"/>
                <w:szCs w:val="22"/>
              </w:rPr>
              <w:t>Сумма задатка (руб.)</w:t>
            </w:r>
          </w:p>
        </w:tc>
      </w:tr>
      <w:tr w:rsidR="00D007D9" w:rsidRPr="00AB295A" w:rsidTr="009D6A37">
        <w:trPr>
          <w:cantSplit/>
          <w:trHeight w:val="389"/>
        </w:trPr>
        <w:tc>
          <w:tcPr>
            <w:tcW w:w="567" w:type="dxa"/>
            <w:vAlign w:val="center"/>
          </w:tcPr>
          <w:p w:rsidR="00D007D9" w:rsidRPr="00D007D9" w:rsidRDefault="00195048" w:rsidP="00D007D9">
            <w:pPr>
              <w:suppressAutoHyphens/>
              <w:ind w:firstLine="94"/>
              <w:jc w:val="both"/>
            </w:pPr>
            <w:r>
              <w:t>4</w:t>
            </w:r>
          </w:p>
        </w:tc>
        <w:tc>
          <w:tcPr>
            <w:tcW w:w="4820" w:type="dxa"/>
          </w:tcPr>
          <w:p w:rsidR="00D007D9" w:rsidRPr="00D007D9" w:rsidRDefault="00D007D9" w:rsidP="00602605">
            <w:pPr>
              <w:suppressAutoHyphens/>
              <w:jc w:val="both"/>
            </w:pPr>
            <w:r w:rsidRPr="00D007D9">
              <w:t>Право заключения договора аренды земельного участка с кадастровым номером 28:01:030443:90</w:t>
            </w:r>
            <w:r w:rsidR="00195048">
              <w:t>7</w:t>
            </w:r>
            <w:r w:rsidRPr="00D007D9">
              <w:t>, площадью 30 кв. м., расположенного в квартале 4</w:t>
            </w:r>
            <w:r w:rsidR="00602605">
              <w:t>4</w:t>
            </w:r>
            <w:r w:rsidRPr="00D007D9">
              <w:t>3 города Благовещенска, с видом разрешенного использования - хранение автотранспорта</w:t>
            </w:r>
          </w:p>
        </w:tc>
        <w:tc>
          <w:tcPr>
            <w:tcW w:w="2835" w:type="dxa"/>
            <w:vAlign w:val="center"/>
          </w:tcPr>
          <w:p w:rsidR="00D007D9" w:rsidRPr="00D007D9" w:rsidRDefault="00D007D9" w:rsidP="00D007D9">
            <w:pPr>
              <w:jc w:val="center"/>
            </w:pPr>
            <w:r w:rsidRPr="00D007D9">
              <w:t>48 000,00</w:t>
            </w:r>
          </w:p>
        </w:tc>
        <w:tc>
          <w:tcPr>
            <w:tcW w:w="1559" w:type="dxa"/>
            <w:vAlign w:val="center"/>
          </w:tcPr>
          <w:p w:rsidR="00D007D9" w:rsidRPr="00D007D9" w:rsidRDefault="00D007D9" w:rsidP="00D007D9">
            <w:pPr>
              <w:jc w:val="center"/>
            </w:pPr>
            <w:r w:rsidRPr="00D007D9">
              <w:t>9 600,00</w:t>
            </w:r>
          </w:p>
        </w:tc>
      </w:tr>
    </w:tbl>
    <w:p w:rsidR="006013B1" w:rsidRDefault="006013B1" w:rsidP="005E08D7">
      <w:pPr>
        <w:ind w:firstLine="709"/>
        <w:jc w:val="both"/>
        <w:rPr>
          <w:b/>
        </w:rPr>
      </w:pPr>
    </w:p>
    <w:p w:rsidR="00183DDC" w:rsidRPr="00EC65AE" w:rsidRDefault="00183DDC" w:rsidP="009D6A37">
      <w:pPr>
        <w:ind w:firstLine="567"/>
        <w:jc w:val="both"/>
        <w:rPr>
          <w:rStyle w:val="txt1"/>
          <w:rFonts w:ascii="Times New Roman" w:hAnsi="Times New Roman"/>
          <w:sz w:val="24"/>
          <w:szCs w:val="24"/>
        </w:rPr>
      </w:pPr>
      <w:r w:rsidRPr="009D6A37">
        <w:rPr>
          <w:b/>
        </w:rPr>
        <w:t>Основные характеристики предмета аукциона</w:t>
      </w:r>
      <w:r w:rsidRPr="009D6A37">
        <w:t xml:space="preserve"> – </w:t>
      </w:r>
      <w:r w:rsidRPr="00EC65AE">
        <w:t xml:space="preserve">лот № </w:t>
      </w:r>
      <w:r w:rsidR="00195048">
        <w:t>4</w:t>
      </w:r>
      <w:r w:rsidRPr="00EC65AE">
        <w:t xml:space="preserve"> – право заключения договора аренды земельного участка с кадастровым </w:t>
      </w:r>
      <w:r w:rsidR="00CE674F" w:rsidRPr="00EC65AE">
        <w:t xml:space="preserve">номером </w:t>
      </w:r>
      <w:r w:rsidR="00555DCF" w:rsidRPr="00555DCF">
        <w:rPr>
          <w:rFonts w:eastAsia="Calibri"/>
          <w:color w:val="000000"/>
          <w:lang w:eastAsia="en-US"/>
        </w:rPr>
        <w:t>28:01:030443:90</w:t>
      </w:r>
      <w:r w:rsidR="00195048">
        <w:rPr>
          <w:rFonts w:eastAsia="Calibri"/>
          <w:color w:val="000000"/>
          <w:lang w:eastAsia="en-US"/>
        </w:rPr>
        <w:t>7</w:t>
      </w:r>
      <w:r w:rsidR="00555DCF" w:rsidRPr="00555DCF">
        <w:rPr>
          <w:rFonts w:eastAsia="Calibri"/>
          <w:color w:val="000000"/>
          <w:lang w:eastAsia="en-US"/>
        </w:rPr>
        <w:t>, площадью 30 кв. м., с видом разрешенного использования - хранение автотранспорта</w:t>
      </w:r>
      <w:r w:rsidRPr="00EC65AE">
        <w:t>.</w:t>
      </w:r>
    </w:p>
    <w:p w:rsidR="00352173" w:rsidRDefault="00AB295A" w:rsidP="00352173">
      <w:pPr>
        <w:ind w:firstLine="567"/>
        <w:jc w:val="both"/>
      </w:pPr>
      <w:r>
        <w:rPr>
          <w:lang w:eastAsia="en-US"/>
        </w:rPr>
        <w:t xml:space="preserve">Земельный участок расположен </w:t>
      </w:r>
      <w:r w:rsidR="00B553C8">
        <w:rPr>
          <w:lang w:eastAsia="en-US"/>
        </w:rPr>
        <w:t xml:space="preserve">по адресу: </w:t>
      </w:r>
      <w:r w:rsidR="009D6A37" w:rsidRPr="009D6A37">
        <w:rPr>
          <w:lang w:eastAsia="en-US"/>
        </w:rPr>
        <w:t xml:space="preserve">Амурская область, город Благовещенск, </w:t>
      </w:r>
      <w:r w:rsidR="00352173" w:rsidRPr="00352173">
        <w:t>северо-восточн</w:t>
      </w:r>
      <w:r w:rsidR="00352173">
        <w:t>ая</w:t>
      </w:r>
      <w:r w:rsidR="00352173" w:rsidRPr="00352173">
        <w:t xml:space="preserve"> част</w:t>
      </w:r>
      <w:r w:rsidR="00352173">
        <w:t>ь</w:t>
      </w:r>
      <w:r w:rsidR="00352173" w:rsidRPr="00352173">
        <w:t xml:space="preserve"> квартала 443, ограниченного улицами Калинина – ж/д ветка – Мухина – </w:t>
      </w:r>
      <w:proofErr w:type="spellStart"/>
      <w:r w:rsidR="00352173" w:rsidRPr="00352173">
        <w:t>Игнатьевское</w:t>
      </w:r>
      <w:proofErr w:type="spellEnd"/>
      <w:r w:rsidR="00352173" w:rsidRPr="00352173">
        <w:t xml:space="preserve"> шоссе, в </w:t>
      </w:r>
      <w:r w:rsidR="00195048">
        <w:t>112,4</w:t>
      </w:r>
      <w:r w:rsidR="00352173" w:rsidRPr="00352173">
        <w:t xml:space="preserve"> </w:t>
      </w:r>
      <w:r w:rsidR="00352173">
        <w:t>м</w:t>
      </w:r>
      <w:r w:rsidR="00352173" w:rsidRPr="00352173">
        <w:t xml:space="preserve">етрах к востоку от здания по адресу:  </w:t>
      </w:r>
      <w:proofErr w:type="spellStart"/>
      <w:r w:rsidR="00352173" w:rsidRPr="00352173">
        <w:t>Игнатьевское</w:t>
      </w:r>
      <w:proofErr w:type="spellEnd"/>
      <w:r w:rsidR="00352173" w:rsidRPr="00352173">
        <w:t xml:space="preserve"> шоссе, 6/1.</w:t>
      </w:r>
    </w:p>
    <w:p w:rsidR="003B53A0" w:rsidRPr="003B53A0" w:rsidRDefault="003B53A0" w:rsidP="00352173">
      <w:pPr>
        <w:ind w:firstLine="567"/>
        <w:jc w:val="both"/>
        <w:rPr>
          <w:lang w:eastAsia="en-US"/>
        </w:rPr>
      </w:pPr>
      <w:r w:rsidRPr="003B53A0">
        <w:rPr>
          <w:b/>
          <w:lang w:eastAsia="en-US"/>
        </w:rPr>
        <w:t>Категория земель и сведения о правообладателе:</w:t>
      </w:r>
      <w:r w:rsidRPr="003B53A0">
        <w:rPr>
          <w:b/>
          <w:i/>
          <w:lang w:eastAsia="en-US"/>
        </w:rPr>
        <w:t xml:space="preserve"> </w:t>
      </w:r>
      <w:r w:rsidRPr="003B53A0">
        <w:rPr>
          <w:lang w:eastAsia="en-US"/>
        </w:rPr>
        <w:t>земли населенных пунктов. Земельны</w:t>
      </w:r>
      <w:r>
        <w:rPr>
          <w:lang w:eastAsia="en-US"/>
        </w:rPr>
        <w:t>й</w:t>
      </w:r>
      <w:r w:rsidRPr="003B53A0">
        <w:rPr>
          <w:lang w:eastAsia="en-US"/>
        </w:rPr>
        <w:t xml:space="preserve"> участ</w:t>
      </w:r>
      <w:r>
        <w:rPr>
          <w:lang w:eastAsia="en-US"/>
        </w:rPr>
        <w:t>о</w:t>
      </w:r>
      <w:r w:rsidRPr="003B53A0">
        <w:rPr>
          <w:lang w:eastAsia="en-US"/>
        </w:rPr>
        <w:t>к относ</w:t>
      </w:r>
      <w:r>
        <w:rPr>
          <w:lang w:eastAsia="en-US"/>
        </w:rPr>
        <w:t>и</w:t>
      </w:r>
      <w:r w:rsidRPr="003B53A0">
        <w:rPr>
          <w:lang w:eastAsia="en-US"/>
        </w:rPr>
        <w:t>тся к землям, государственная собственность на которые не разграничена.</w:t>
      </w:r>
    </w:p>
    <w:p w:rsidR="003B53A0" w:rsidRPr="003B53A0" w:rsidRDefault="003B53A0" w:rsidP="002332B9">
      <w:pPr>
        <w:ind w:firstLine="567"/>
        <w:jc w:val="both"/>
        <w:rPr>
          <w:u w:val="single"/>
          <w:lang w:eastAsia="en-US"/>
        </w:rPr>
      </w:pPr>
      <w:r w:rsidRPr="003B53A0">
        <w:rPr>
          <w:b/>
          <w:lang w:eastAsia="en-US"/>
        </w:rPr>
        <w:t>Срок аренды:</w:t>
      </w:r>
      <w:r w:rsidRPr="003B53A0">
        <w:rPr>
          <w:lang w:eastAsia="en-US"/>
        </w:rPr>
        <w:t xml:space="preserve"> 30 (тридцать) месяцев. </w:t>
      </w:r>
    </w:p>
    <w:p w:rsidR="003B53A0" w:rsidRPr="003B53A0" w:rsidRDefault="003B53A0" w:rsidP="002332B9">
      <w:pPr>
        <w:widowControl w:val="0"/>
        <w:ind w:firstLine="567"/>
        <w:jc w:val="both"/>
        <w:rPr>
          <w:lang w:eastAsia="en-US"/>
        </w:rPr>
      </w:pPr>
      <w:r w:rsidRPr="003B53A0">
        <w:rPr>
          <w:b/>
          <w:lang w:eastAsia="en-US"/>
        </w:rPr>
        <w:t>Обременения земельн</w:t>
      </w:r>
      <w:r w:rsidR="003B5318">
        <w:rPr>
          <w:b/>
          <w:lang w:eastAsia="en-US"/>
        </w:rPr>
        <w:t>ого</w:t>
      </w:r>
      <w:r w:rsidRPr="003B53A0">
        <w:rPr>
          <w:b/>
          <w:lang w:eastAsia="en-US"/>
        </w:rPr>
        <w:t xml:space="preserve"> участк</w:t>
      </w:r>
      <w:r w:rsidR="003B5318">
        <w:rPr>
          <w:b/>
          <w:lang w:eastAsia="en-US"/>
        </w:rPr>
        <w:t>а</w:t>
      </w:r>
      <w:r w:rsidRPr="003B53A0">
        <w:rPr>
          <w:b/>
          <w:lang w:eastAsia="en-US"/>
        </w:rPr>
        <w:t xml:space="preserve">: </w:t>
      </w:r>
      <w:r w:rsidRPr="003B53A0">
        <w:rPr>
          <w:lang w:eastAsia="en-US"/>
        </w:rPr>
        <w:t>нет.</w:t>
      </w:r>
    </w:p>
    <w:p w:rsidR="003B53A0" w:rsidRPr="003B53A0" w:rsidRDefault="003B53A0" w:rsidP="003B53A0">
      <w:pPr>
        <w:widowControl w:val="0"/>
        <w:ind w:firstLine="709"/>
        <w:jc w:val="both"/>
        <w:rPr>
          <w:b/>
          <w:lang w:eastAsia="en-US"/>
        </w:rPr>
      </w:pPr>
      <w:r w:rsidRPr="003B53A0">
        <w:rPr>
          <w:b/>
          <w:lang w:eastAsia="en-US"/>
        </w:rPr>
        <w:t>Ограничения использования земельн</w:t>
      </w:r>
      <w:r w:rsidR="003B5318">
        <w:rPr>
          <w:b/>
          <w:lang w:eastAsia="en-US"/>
        </w:rPr>
        <w:t>ого</w:t>
      </w:r>
      <w:r w:rsidRPr="003B53A0">
        <w:rPr>
          <w:b/>
          <w:lang w:eastAsia="en-US"/>
        </w:rPr>
        <w:t xml:space="preserve"> участк</w:t>
      </w:r>
      <w:r w:rsidR="003B5318">
        <w:rPr>
          <w:b/>
          <w:lang w:eastAsia="en-US"/>
        </w:rPr>
        <w:t>а</w:t>
      </w:r>
      <w:r w:rsidRPr="003B53A0">
        <w:rPr>
          <w:b/>
          <w:lang w:eastAsia="en-US"/>
        </w:rPr>
        <w:t xml:space="preserve">: </w:t>
      </w:r>
    </w:p>
    <w:p w:rsidR="003B53A0" w:rsidRPr="003B53A0" w:rsidRDefault="003B53A0" w:rsidP="003B53A0">
      <w:pPr>
        <w:widowControl w:val="0"/>
        <w:ind w:firstLine="709"/>
        <w:jc w:val="both"/>
        <w:rPr>
          <w:lang w:eastAsia="en-US"/>
        </w:rPr>
      </w:pPr>
      <w:r w:rsidRPr="003B53A0">
        <w:rPr>
          <w:lang w:eastAsia="en-US"/>
        </w:rPr>
        <w:lastRenderedPageBreak/>
        <w:t>1. Земельны</w:t>
      </w:r>
      <w:r>
        <w:rPr>
          <w:lang w:eastAsia="en-US"/>
        </w:rPr>
        <w:t>й</w:t>
      </w:r>
      <w:r w:rsidRPr="003B53A0">
        <w:rPr>
          <w:lang w:eastAsia="en-US"/>
        </w:rPr>
        <w:t xml:space="preserve"> участ</w:t>
      </w:r>
      <w:r>
        <w:rPr>
          <w:lang w:eastAsia="en-US"/>
        </w:rPr>
        <w:t>о</w:t>
      </w:r>
      <w:r w:rsidRPr="003B53A0">
        <w:rPr>
          <w:lang w:eastAsia="en-US"/>
        </w:rPr>
        <w:t>к расположен в границах зон с особыми условиями использования территорий:</w:t>
      </w:r>
    </w:p>
    <w:p w:rsidR="003B53A0" w:rsidRPr="003B53A0" w:rsidRDefault="003B53A0" w:rsidP="003B53A0">
      <w:pPr>
        <w:widowControl w:val="0"/>
        <w:ind w:firstLine="709"/>
        <w:jc w:val="both"/>
        <w:rPr>
          <w:color w:val="000000"/>
          <w:lang w:eastAsia="en-US"/>
        </w:rPr>
      </w:pPr>
      <w:r w:rsidRPr="003B53A0">
        <w:rPr>
          <w:lang w:eastAsia="en-US"/>
        </w:rPr>
        <w:t>-</w:t>
      </w:r>
      <w:r w:rsidRPr="003B53A0">
        <w:rPr>
          <w:b/>
          <w:lang w:eastAsia="en-US"/>
        </w:rPr>
        <w:t xml:space="preserve"> </w:t>
      </w:r>
      <w:r w:rsidRPr="003B53A0">
        <w:rPr>
          <w:lang w:eastAsia="en-US"/>
        </w:rPr>
        <w:t>в санитарно-защитной зоне предприятий, сооружений и иных объектов (реестровый номер 28:01-6.61), ограничения прав на земельны</w:t>
      </w:r>
      <w:r>
        <w:rPr>
          <w:lang w:eastAsia="en-US"/>
        </w:rPr>
        <w:t>й</w:t>
      </w:r>
      <w:r w:rsidRPr="003B53A0">
        <w:rPr>
          <w:lang w:eastAsia="en-US"/>
        </w:rPr>
        <w:t xml:space="preserve"> участ</w:t>
      </w:r>
      <w:r>
        <w:rPr>
          <w:lang w:eastAsia="en-US"/>
        </w:rPr>
        <w:t>о</w:t>
      </w:r>
      <w:r w:rsidRPr="003B53A0">
        <w:rPr>
          <w:lang w:eastAsia="en-US"/>
        </w:rPr>
        <w:t xml:space="preserve">к указаны в ст. 26.5 Правил землепользования и застройки муниципального образования города Благовещенска, утверждённых постановлением администрации города Благовещенска от 14.01.2022 № </w:t>
      </w:r>
      <w:r>
        <w:rPr>
          <w:lang w:eastAsia="en-US"/>
        </w:rPr>
        <w:t>149 (далее по тексту – Правила)</w:t>
      </w:r>
      <w:r w:rsidRPr="003B53A0">
        <w:rPr>
          <w:color w:val="000000"/>
          <w:lang w:eastAsia="en-US"/>
        </w:rPr>
        <w:t>;</w:t>
      </w:r>
    </w:p>
    <w:p w:rsid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>- зоны затопления однопроцентным паводком (реестровый номер 28:01-6.26). При проектировании и строительстве предусмотреть инженерно-технические мероприятия, предусматривающие защиту земельного участка и объекта от затопления и подтопления. Огранич</w:t>
      </w:r>
      <w:r w:rsidR="00972C09">
        <w:rPr>
          <w:lang w:eastAsia="en-US"/>
        </w:rPr>
        <w:t>ения указаны в ст. 26.11 Правил;</w:t>
      </w:r>
    </w:p>
    <w:p w:rsidR="00972C09" w:rsidRPr="003B53A0" w:rsidRDefault="00972C09" w:rsidP="003B53A0">
      <w:pPr>
        <w:widowControl w:val="0"/>
        <w:ind w:firstLine="708"/>
        <w:jc w:val="both"/>
        <w:rPr>
          <w:lang w:eastAsia="en-US"/>
        </w:rPr>
      </w:pPr>
      <w:r w:rsidRPr="00972C09">
        <w:rPr>
          <w:lang w:eastAsia="en-US"/>
        </w:rPr>
        <w:t xml:space="preserve">- </w:t>
      </w:r>
      <w:proofErr w:type="spellStart"/>
      <w:r w:rsidRPr="00972C09">
        <w:rPr>
          <w:lang w:eastAsia="en-US"/>
        </w:rPr>
        <w:t>приаэродромной</w:t>
      </w:r>
      <w:proofErr w:type="spellEnd"/>
      <w:r w:rsidRPr="00972C09">
        <w:rPr>
          <w:lang w:eastAsia="en-US"/>
        </w:rPr>
        <w:t xml:space="preserve"> территор</w:t>
      </w:r>
      <w:proofErr w:type="gramStart"/>
      <w:r w:rsidRPr="00972C09">
        <w:rPr>
          <w:lang w:eastAsia="en-US"/>
        </w:rPr>
        <w:t>ии аэ</w:t>
      </w:r>
      <w:proofErr w:type="gramEnd"/>
      <w:r w:rsidRPr="00972C09">
        <w:rPr>
          <w:lang w:eastAsia="en-US"/>
        </w:rPr>
        <w:t>родрома Благовещенск (</w:t>
      </w:r>
      <w:proofErr w:type="spellStart"/>
      <w:r w:rsidRPr="00972C09">
        <w:rPr>
          <w:lang w:eastAsia="en-US"/>
        </w:rPr>
        <w:t>Игнатьево</w:t>
      </w:r>
      <w:proofErr w:type="spellEnd"/>
      <w:r w:rsidRPr="00972C09">
        <w:rPr>
          <w:lang w:eastAsia="en-US"/>
        </w:rPr>
        <w:t xml:space="preserve">), установленной приказом Федерального агентства воздушного транспорта Министерства транспорта РФ от 22.04.2020 № 410-П «Об установлении </w:t>
      </w:r>
      <w:proofErr w:type="spellStart"/>
      <w:r w:rsidRPr="00972C09">
        <w:rPr>
          <w:lang w:eastAsia="en-US"/>
        </w:rPr>
        <w:t>приаэродромной</w:t>
      </w:r>
      <w:proofErr w:type="spellEnd"/>
      <w:r w:rsidRPr="00972C09">
        <w:rPr>
          <w:lang w:eastAsia="en-US"/>
        </w:rPr>
        <w:t xml:space="preserve"> территории аэродрома Благовещенск (</w:t>
      </w:r>
      <w:proofErr w:type="spellStart"/>
      <w:r w:rsidRPr="00972C09">
        <w:rPr>
          <w:lang w:eastAsia="en-US"/>
        </w:rPr>
        <w:t>Игнатьево</w:t>
      </w:r>
      <w:proofErr w:type="spellEnd"/>
      <w:r w:rsidRPr="00972C09">
        <w:rPr>
          <w:lang w:eastAsia="en-US"/>
        </w:rPr>
        <w:t>)». Ограничения использования земельн</w:t>
      </w:r>
      <w:r w:rsidR="003B5318">
        <w:rPr>
          <w:lang w:eastAsia="en-US"/>
        </w:rPr>
        <w:t>ого</w:t>
      </w:r>
      <w:r w:rsidRPr="00972C09">
        <w:rPr>
          <w:lang w:eastAsia="en-US"/>
        </w:rPr>
        <w:t xml:space="preserve"> участк</w:t>
      </w:r>
      <w:r w:rsidR="003B5318">
        <w:rPr>
          <w:lang w:eastAsia="en-US"/>
        </w:rPr>
        <w:t>а</w:t>
      </w:r>
      <w:r w:rsidRPr="00972C09">
        <w:rPr>
          <w:lang w:eastAsia="en-US"/>
        </w:rPr>
        <w:t xml:space="preserve"> указаны в ст. 26.7 Правил. При проектировании, для получения согласования строительства (размещения) объект</w:t>
      </w:r>
      <w:r w:rsidR="003B5318">
        <w:rPr>
          <w:lang w:eastAsia="en-US"/>
        </w:rPr>
        <w:t>а</w:t>
      </w:r>
      <w:r w:rsidRPr="00972C09">
        <w:rPr>
          <w:lang w:eastAsia="en-US"/>
        </w:rPr>
        <w:t>, застройщикам необходимо направить заявление в администрацию города Благовещенска.</w:t>
      </w:r>
    </w:p>
    <w:p w:rsidR="003B53A0" w:rsidRP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>2. Уклон кровли от стока воды выполнить в сторону своих ворот либо в сторону, аналогично уклонам кровель смежных гаражей (в случае примыкания к смежным гаражам).</w:t>
      </w:r>
    </w:p>
    <w:p w:rsidR="003B53A0" w:rsidRP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>3. При производстве земляных работ необходимо вызвать представителя Амурского филиала ПАО «Ростелеком».</w:t>
      </w:r>
    </w:p>
    <w:p w:rsidR="003B53A0" w:rsidRPr="003B53A0" w:rsidRDefault="003B53A0" w:rsidP="003B53A0">
      <w:pPr>
        <w:widowControl w:val="0"/>
        <w:ind w:firstLine="567"/>
        <w:jc w:val="both"/>
        <w:rPr>
          <w:color w:val="000000"/>
          <w:spacing w:val="2"/>
          <w:lang w:eastAsia="en-US"/>
        </w:rPr>
      </w:pPr>
      <w:r w:rsidRPr="003B53A0">
        <w:rPr>
          <w:color w:val="000000"/>
          <w:lang w:eastAsia="en-US"/>
        </w:rPr>
        <w:t>В соответствии с Правилами</w:t>
      </w:r>
      <w:r w:rsidRPr="003B53A0">
        <w:rPr>
          <w:color w:val="000000"/>
          <w:spacing w:val="20"/>
          <w:lang w:eastAsia="en-US"/>
        </w:rPr>
        <w:t xml:space="preserve">, </w:t>
      </w:r>
      <w:r w:rsidRPr="003B53A0">
        <w:rPr>
          <w:color w:val="000000"/>
          <w:spacing w:val="2"/>
          <w:lang w:eastAsia="en-US"/>
        </w:rPr>
        <w:t>земельны</w:t>
      </w:r>
      <w:r>
        <w:rPr>
          <w:color w:val="000000"/>
          <w:spacing w:val="2"/>
          <w:lang w:eastAsia="en-US"/>
        </w:rPr>
        <w:t>й</w:t>
      </w:r>
      <w:r w:rsidRPr="003B53A0">
        <w:rPr>
          <w:color w:val="000000"/>
          <w:spacing w:val="2"/>
          <w:lang w:eastAsia="en-US"/>
        </w:rPr>
        <w:t xml:space="preserve"> участ</w:t>
      </w:r>
      <w:r>
        <w:rPr>
          <w:color w:val="000000"/>
          <w:spacing w:val="2"/>
          <w:lang w:eastAsia="en-US"/>
        </w:rPr>
        <w:t>о</w:t>
      </w:r>
      <w:r w:rsidRPr="003B53A0">
        <w:rPr>
          <w:color w:val="000000"/>
          <w:spacing w:val="2"/>
          <w:lang w:eastAsia="en-US"/>
        </w:rPr>
        <w:t xml:space="preserve">к расположен </w:t>
      </w:r>
      <w:r w:rsidRPr="003B53A0">
        <w:rPr>
          <w:lang w:eastAsia="en-US"/>
        </w:rPr>
        <w:t xml:space="preserve">в территориальной зоне центра деловой, производственной и коммерческой активности промышленно-коммунальных районов (Ц-4). Градостроительный регламент территориальной зоны Ц-4 установлен статьями 16 и 17.4 </w:t>
      </w:r>
      <w:r w:rsidRPr="003B53A0">
        <w:rPr>
          <w:color w:val="000000"/>
          <w:spacing w:val="2"/>
          <w:lang w:eastAsia="en-US"/>
        </w:rPr>
        <w:t>Правил, в соответствии с которым</w:t>
      </w:r>
      <w:r>
        <w:rPr>
          <w:color w:val="000000"/>
          <w:spacing w:val="2"/>
          <w:lang w:eastAsia="en-US"/>
        </w:rPr>
        <w:t>и</w:t>
      </w:r>
      <w:r w:rsidRPr="003B53A0">
        <w:rPr>
          <w:color w:val="000000"/>
          <w:spacing w:val="2"/>
          <w:lang w:eastAsia="en-US"/>
        </w:rPr>
        <w:t xml:space="preserve"> вид разрешенного использования «хранение автотранспорта» относится к условному виду разрешенного использования. Разрешение на условно разрешенный вид использования земельного участка предоставлено постановлением администрации города Благовещенска от 02.12.2019 № 4089.    </w:t>
      </w:r>
    </w:p>
    <w:p w:rsidR="003B53A0" w:rsidRPr="003B53A0" w:rsidRDefault="003B53A0" w:rsidP="003B53A0">
      <w:pPr>
        <w:widowControl w:val="0"/>
        <w:ind w:left="567"/>
        <w:jc w:val="both"/>
        <w:rPr>
          <w:b/>
          <w:lang w:eastAsia="en-US"/>
        </w:rPr>
      </w:pPr>
      <w:r w:rsidRPr="003B53A0">
        <w:rPr>
          <w:b/>
          <w:lang w:eastAsia="en-US"/>
        </w:rPr>
        <w:t>Предельные параметры разрешенного строительства:</w:t>
      </w:r>
    </w:p>
    <w:p w:rsidR="003B53A0" w:rsidRPr="003B53A0" w:rsidRDefault="003B53A0" w:rsidP="003B53A0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 w:rsidRPr="003B53A0">
        <w:rPr>
          <w:bCs/>
        </w:rPr>
        <w:t>1. Минимальное/максимальное количество этажей – не подлежит установлению.</w:t>
      </w:r>
    </w:p>
    <w:p w:rsidR="003B53A0" w:rsidRPr="003B53A0" w:rsidRDefault="003B53A0" w:rsidP="003B53A0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 w:rsidRPr="003B53A0">
        <w:rPr>
          <w:bCs/>
        </w:rPr>
        <w:t>2. Минимальная/максимальная высота – не более 3,5 м.</w:t>
      </w:r>
    </w:p>
    <w:p w:rsidR="003B53A0" w:rsidRPr="003B53A0" w:rsidRDefault="003B53A0" w:rsidP="003B53A0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 w:rsidRPr="003B53A0">
        <w:rPr>
          <w:bCs/>
        </w:rPr>
        <w:t>3. Минимальные отступы от границ земельн</w:t>
      </w:r>
      <w:r w:rsidR="00972C09">
        <w:rPr>
          <w:bCs/>
        </w:rPr>
        <w:t>ого</w:t>
      </w:r>
      <w:r w:rsidRPr="003B53A0">
        <w:rPr>
          <w:bCs/>
        </w:rPr>
        <w:t xml:space="preserve"> участк</w:t>
      </w:r>
      <w:r w:rsidR="00972C09">
        <w:rPr>
          <w:bCs/>
        </w:rPr>
        <w:t>а</w:t>
      </w:r>
      <w:r w:rsidRPr="003B53A0">
        <w:rPr>
          <w:bCs/>
        </w:rPr>
        <w:t xml:space="preserve"> до стен зданий, строений, сооружений – без отступов.</w:t>
      </w:r>
    </w:p>
    <w:p w:rsidR="003B53A0" w:rsidRPr="003B53A0" w:rsidRDefault="003B53A0" w:rsidP="003B53A0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3B53A0">
        <w:rPr>
          <w:bCs/>
        </w:rPr>
        <w:t>4. Максимальная площадь застройки земельн</w:t>
      </w:r>
      <w:r w:rsidR="00972C09">
        <w:rPr>
          <w:bCs/>
        </w:rPr>
        <w:t>ого</w:t>
      </w:r>
      <w:r w:rsidRPr="003B53A0">
        <w:rPr>
          <w:bCs/>
        </w:rPr>
        <w:t xml:space="preserve"> участк</w:t>
      </w:r>
      <w:r w:rsidR="00972C09">
        <w:rPr>
          <w:bCs/>
        </w:rPr>
        <w:t>а</w:t>
      </w:r>
      <w:r w:rsidRPr="003B53A0">
        <w:rPr>
          <w:bCs/>
        </w:rPr>
        <w:t xml:space="preserve"> – 30 </w:t>
      </w:r>
      <w:proofErr w:type="spellStart"/>
      <w:r w:rsidRPr="003B53A0">
        <w:rPr>
          <w:bCs/>
        </w:rPr>
        <w:t>кв</w:t>
      </w:r>
      <w:proofErr w:type="gramStart"/>
      <w:r w:rsidRPr="003B53A0">
        <w:rPr>
          <w:bCs/>
        </w:rPr>
        <w:t>.м</w:t>
      </w:r>
      <w:proofErr w:type="spellEnd"/>
      <w:proofErr w:type="gramEnd"/>
      <w:r w:rsidRPr="003B53A0">
        <w:rPr>
          <w:bCs/>
        </w:rPr>
        <w:t>;</w:t>
      </w:r>
    </w:p>
    <w:p w:rsidR="003B53A0" w:rsidRPr="003B53A0" w:rsidRDefault="003B53A0" w:rsidP="003B53A0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3B53A0">
        <w:rPr>
          <w:bCs/>
        </w:rPr>
        <w:t>максимальная площадь объект</w:t>
      </w:r>
      <w:r w:rsidR="00972C09">
        <w:rPr>
          <w:bCs/>
        </w:rPr>
        <w:t>а</w:t>
      </w:r>
      <w:r w:rsidRPr="003B53A0">
        <w:rPr>
          <w:bCs/>
        </w:rPr>
        <w:t xml:space="preserve"> капитального строительства на земельн</w:t>
      </w:r>
      <w:r w:rsidR="00972C09">
        <w:rPr>
          <w:bCs/>
        </w:rPr>
        <w:t>ом</w:t>
      </w:r>
      <w:r w:rsidRPr="003B53A0">
        <w:rPr>
          <w:bCs/>
        </w:rPr>
        <w:t xml:space="preserve"> участк</w:t>
      </w:r>
      <w:r w:rsidR="00972C09">
        <w:rPr>
          <w:bCs/>
        </w:rPr>
        <w:t>е</w:t>
      </w:r>
      <w:r w:rsidRPr="003B53A0">
        <w:rPr>
          <w:bCs/>
        </w:rPr>
        <w:t xml:space="preserve"> 30 </w:t>
      </w:r>
      <w:proofErr w:type="spellStart"/>
      <w:r w:rsidRPr="003B53A0">
        <w:rPr>
          <w:bCs/>
        </w:rPr>
        <w:t>кв.м</w:t>
      </w:r>
      <w:proofErr w:type="spellEnd"/>
      <w:r w:rsidRPr="003B53A0">
        <w:rPr>
          <w:bCs/>
        </w:rPr>
        <w:t>.</w:t>
      </w:r>
    </w:p>
    <w:p w:rsidR="003B53A0" w:rsidRPr="003B53A0" w:rsidRDefault="003B53A0" w:rsidP="003B53A0">
      <w:pPr>
        <w:autoSpaceDE w:val="0"/>
        <w:autoSpaceDN w:val="0"/>
        <w:adjustRightInd w:val="0"/>
        <w:ind w:firstLine="540"/>
        <w:jc w:val="both"/>
      </w:pPr>
      <w:r w:rsidRPr="003B53A0">
        <w:t>5. Максимальный класс опасности (по классификации СанПиН) объект</w:t>
      </w:r>
      <w:r w:rsidR="00972C09">
        <w:t>а</w:t>
      </w:r>
      <w:r w:rsidRPr="003B53A0">
        <w:t xml:space="preserve"> капитального строительства, размещаем</w:t>
      </w:r>
      <w:r w:rsidR="00972C09">
        <w:t>ого</w:t>
      </w:r>
      <w:r w:rsidRPr="003B53A0">
        <w:t xml:space="preserve"> на территории земельн</w:t>
      </w:r>
      <w:r w:rsidR="00972C09">
        <w:t>ого</w:t>
      </w:r>
      <w:r w:rsidRPr="003B53A0">
        <w:t xml:space="preserve"> участк</w:t>
      </w:r>
      <w:r w:rsidR="00972C09">
        <w:t>а</w:t>
      </w:r>
      <w:r w:rsidRPr="003B53A0">
        <w:t xml:space="preserve"> в пределах зоны –V.</w:t>
      </w:r>
    </w:p>
    <w:p w:rsidR="003B53A0" w:rsidRPr="003B53A0" w:rsidRDefault="003B53A0" w:rsidP="003B53A0">
      <w:pPr>
        <w:widowControl w:val="0"/>
        <w:tabs>
          <w:tab w:val="left" w:pos="567"/>
        </w:tabs>
        <w:ind w:firstLine="540"/>
        <w:contextualSpacing/>
        <w:jc w:val="both"/>
        <w:rPr>
          <w:rFonts w:ascii="Calibri" w:eastAsia="Calibri" w:hAnsi="Calibri"/>
          <w:b/>
          <w:lang w:eastAsia="en-US"/>
        </w:rPr>
      </w:pPr>
      <w:r w:rsidRPr="003B53A0">
        <w:rPr>
          <w:rFonts w:eastAsia="Calibri"/>
          <w:b/>
          <w:lang w:eastAsia="en-US"/>
        </w:rPr>
        <w:t>Технические условия подключения объектов к сетям инженерно-технического обеспечения</w:t>
      </w:r>
      <w:r w:rsidRPr="003B53A0">
        <w:rPr>
          <w:rFonts w:ascii="Calibri" w:eastAsia="Calibri" w:hAnsi="Calibri"/>
          <w:b/>
          <w:lang w:eastAsia="en-US"/>
        </w:rPr>
        <w:t>:</w:t>
      </w:r>
    </w:p>
    <w:p w:rsidR="003B53A0" w:rsidRPr="003B53A0" w:rsidRDefault="003B53A0" w:rsidP="003B53A0">
      <w:pPr>
        <w:widowControl w:val="0"/>
        <w:tabs>
          <w:tab w:val="left" w:pos="993"/>
        </w:tabs>
        <w:ind w:firstLine="709"/>
        <w:jc w:val="both"/>
        <w:rPr>
          <w:lang w:eastAsia="en-US"/>
        </w:rPr>
      </w:pPr>
      <w:r w:rsidRPr="003B53A0">
        <w:rPr>
          <w:lang w:eastAsia="en-US"/>
        </w:rPr>
        <w:t>1. В связи с отдаленностью центральных сетей теплоснабжения для теплоснабжения рекомендуется предусмотреть автономный источник тепловой энергии.</w:t>
      </w:r>
    </w:p>
    <w:p w:rsidR="003B53A0" w:rsidRP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>2. Размер платы за технологическое присоединение к централизованным системам водоснабжения АО «Амурские коммунальные системы» на 2022 установлен Приказом управления государственного регулирования цен и тарифов Амурской области от 10.12.2021 № 144-пр/</w:t>
      </w:r>
      <w:proofErr w:type="gramStart"/>
      <w:r w:rsidRPr="003B53A0">
        <w:rPr>
          <w:lang w:eastAsia="en-US"/>
        </w:rPr>
        <w:t>в</w:t>
      </w:r>
      <w:proofErr w:type="gramEnd"/>
      <w:r w:rsidRPr="003B53A0">
        <w:rPr>
          <w:lang w:eastAsia="en-US"/>
        </w:rPr>
        <w:t>.</w:t>
      </w:r>
    </w:p>
    <w:p w:rsidR="003B53A0" w:rsidRPr="003B53A0" w:rsidRDefault="003B53A0" w:rsidP="003B53A0">
      <w:pPr>
        <w:widowControl w:val="0"/>
        <w:tabs>
          <w:tab w:val="left" w:pos="993"/>
        </w:tabs>
        <w:ind w:firstLine="709"/>
        <w:jc w:val="both"/>
        <w:rPr>
          <w:lang w:eastAsia="en-US"/>
        </w:rPr>
      </w:pPr>
      <w:r w:rsidRPr="003B53A0">
        <w:rPr>
          <w:lang w:eastAsia="en-US"/>
        </w:rPr>
        <w:t>Максимальная  нагрузка в точках подключения:</w:t>
      </w:r>
    </w:p>
    <w:p w:rsidR="003B53A0" w:rsidRP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>- водоснабжение – 20,0 м3/сутки.</w:t>
      </w:r>
    </w:p>
    <w:p w:rsidR="003B53A0" w:rsidRPr="003B53A0" w:rsidRDefault="003B53A0" w:rsidP="003B53A0">
      <w:pPr>
        <w:widowControl w:val="0"/>
        <w:ind w:firstLine="709"/>
        <w:jc w:val="both"/>
        <w:rPr>
          <w:lang w:eastAsia="en-US"/>
        </w:rPr>
      </w:pPr>
      <w:r w:rsidRPr="003B53A0">
        <w:rPr>
          <w:lang w:eastAsia="en-US"/>
        </w:rPr>
        <w:t>Точка подключения – водопроводный колодец (сущ.), расположенный на водопроводной сети в квартале 443.</w:t>
      </w:r>
    </w:p>
    <w:p w:rsidR="003B53A0" w:rsidRP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>Срок действия технических условий – до 25.06.2025 г.</w:t>
      </w:r>
    </w:p>
    <w:p w:rsidR="003B53A0" w:rsidRP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 xml:space="preserve">Срок подключения объекта к сетям инженерно-технического обеспечения: 18 месяцев </w:t>
      </w:r>
      <w:proofErr w:type="gramStart"/>
      <w:r w:rsidRPr="003B53A0">
        <w:rPr>
          <w:lang w:eastAsia="en-US"/>
        </w:rPr>
        <w:t>с даты заключения</w:t>
      </w:r>
      <w:proofErr w:type="gramEnd"/>
      <w:r w:rsidRPr="003B53A0">
        <w:rPr>
          <w:lang w:eastAsia="en-US"/>
        </w:rPr>
        <w:t xml:space="preserve"> договора на технологическое присоединение.</w:t>
      </w:r>
    </w:p>
    <w:p w:rsidR="003B53A0" w:rsidRP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>В соответствии с постановлением Правительства РФ от 29.07.2013 № 644, подключение (технологическое присоединение) объект</w:t>
      </w:r>
      <w:r w:rsidR="003B5318">
        <w:rPr>
          <w:lang w:eastAsia="en-US"/>
        </w:rPr>
        <w:t>а</w:t>
      </w:r>
      <w:r w:rsidRPr="003B53A0">
        <w:rPr>
          <w:lang w:eastAsia="en-US"/>
        </w:rPr>
        <w:t xml:space="preserve"> капитального строительства, к централизованным системам холодного водоснабжения осуществляется на основании типового договора о </w:t>
      </w:r>
      <w:r w:rsidRPr="003B53A0">
        <w:rPr>
          <w:lang w:eastAsia="en-US"/>
        </w:rPr>
        <w:lastRenderedPageBreak/>
        <w:t xml:space="preserve">подключении (технологическом присоединении) к централизованной системе холодного водоснабжения, утвержденным постановлением Правительства РФ от 29.07.2013 № 645.    </w:t>
      </w:r>
    </w:p>
    <w:p w:rsidR="003B53A0" w:rsidRPr="003B53A0" w:rsidRDefault="003B53A0" w:rsidP="003B53A0">
      <w:pPr>
        <w:widowControl w:val="0"/>
        <w:tabs>
          <w:tab w:val="left" w:pos="993"/>
        </w:tabs>
        <w:ind w:firstLine="709"/>
        <w:jc w:val="both"/>
        <w:rPr>
          <w:lang w:eastAsia="en-US"/>
        </w:rPr>
      </w:pPr>
      <w:r w:rsidRPr="003B53A0">
        <w:rPr>
          <w:lang w:eastAsia="en-US"/>
        </w:rPr>
        <w:t>В связи с отдаленностью существующих сетей канализации водоотведение предусмотреть в водонепроницаемый выгреб.</w:t>
      </w:r>
    </w:p>
    <w:p w:rsidR="00B44668" w:rsidRPr="00B44668" w:rsidRDefault="00B44668" w:rsidP="00B44668">
      <w:pPr>
        <w:widowControl w:val="0"/>
        <w:jc w:val="both"/>
        <w:rPr>
          <w:color w:val="000000"/>
          <w:lang w:eastAsia="en-US"/>
        </w:rPr>
      </w:pPr>
      <w:r w:rsidRPr="00B44668">
        <w:rPr>
          <w:b/>
          <w:color w:val="000000"/>
          <w:lang w:eastAsia="en-US"/>
        </w:rPr>
        <w:t xml:space="preserve">Начальная цена предмета аукциона </w:t>
      </w:r>
      <w:r w:rsidRPr="00B44668">
        <w:rPr>
          <w:color w:val="000000"/>
          <w:lang w:eastAsia="en-US"/>
        </w:rPr>
        <w:t xml:space="preserve">– размер ежегодной арендной платы: </w:t>
      </w:r>
      <w:r w:rsidR="00972C09">
        <w:rPr>
          <w:color w:val="000000"/>
          <w:lang w:eastAsia="en-US"/>
        </w:rPr>
        <w:t>48</w:t>
      </w:r>
      <w:r w:rsidRPr="00B44668">
        <w:rPr>
          <w:color w:val="000000"/>
          <w:lang w:eastAsia="en-US"/>
        </w:rPr>
        <w:t> 000,00 руб.</w:t>
      </w:r>
    </w:p>
    <w:p w:rsidR="00B44668" w:rsidRPr="00B44668" w:rsidRDefault="00B44668" w:rsidP="00B44668">
      <w:pPr>
        <w:widowControl w:val="0"/>
        <w:jc w:val="both"/>
        <w:rPr>
          <w:color w:val="000000"/>
          <w:lang w:eastAsia="en-US"/>
        </w:rPr>
      </w:pPr>
      <w:r w:rsidRPr="00B44668">
        <w:rPr>
          <w:b/>
          <w:color w:val="000000"/>
          <w:lang w:eastAsia="en-US"/>
        </w:rPr>
        <w:t>Шаг аукциона:</w:t>
      </w:r>
      <w:r w:rsidRPr="00B44668">
        <w:rPr>
          <w:color w:val="000000"/>
          <w:lang w:eastAsia="en-US"/>
        </w:rPr>
        <w:t xml:space="preserve"> </w:t>
      </w:r>
      <w:r w:rsidR="00972C09">
        <w:rPr>
          <w:color w:val="000000"/>
          <w:lang w:eastAsia="en-US"/>
        </w:rPr>
        <w:t>1 400</w:t>
      </w:r>
      <w:r w:rsidRPr="00B44668">
        <w:rPr>
          <w:color w:val="000000"/>
          <w:lang w:eastAsia="en-US"/>
        </w:rPr>
        <w:t>,00 руб.</w:t>
      </w:r>
    </w:p>
    <w:p w:rsidR="00B44668" w:rsidRPr="00B44668" w:rsidRDefault="00B44668" w:rsidP="00EC65AE">
      <w:pPr>
        <w:widowControl w:val="0"/>
        <w:ind w:firstLine="709"/>
        <w:jc w:val="both"/>
        <w:rPr>
          <w:b/>
          <w:lang w:eastAsia="en-US"/>
        </w:rPr>
      </w:pPr>
    </w:p>
    <w:p w:rsidR="00E41996" w:rsidRPr="00E43B54" w:rsidRDefault="00E41996" w:rsidP="00E41996">
      <w:pPr>
        <w:widowControl w:val="0"/>
        <w:ind w:firstLine="709"/>
        <w:jc w:val="both"/>
        <w:rPr>
          <w:rStyle w:val="txt1"/>
          <w:rFonts w:ascii="Times New Roman" w:hAnsi="Times New Roman"/>
          <w:color w:val="auto"/>
          <w:sz w:val="24"/>
          <w:szCs w:val="24"/>
        </w:rPr>
      </w:pPr>
      <w:r w:rsidRPr="00E43B54">
        <w:rPr>
          <w:rStyle w:val="txt1"/>
          <w:rFonts w:ascii="Times New Roman" w:hAnsi="Times New Roman"/>
          <w:color w:val="auto"/>
          <w:sz w:val="24"/>
          <w:szCs w:val="24"/>
        </w:rPr>
        <w:t xml:space="preserve">Платеж за 12 (двенадцать) месяцев пользования земельным участком, начиная </w:t>
      </w:r>
      <w:proofErr w:type="gramStart"/>
      <w:r w:rsidRPr="00E43B54">
        <w:rPr>
          <w:rStyle w:val="txt1"/>
          <w:rFonts w:ascii="Times New Roman" w:hAnsi="Times New Roman"/>
          <w:color w:val="auto"/>
          <w:sz w:val="24"/>
          <w:szCs w:val="24"/>
        </w:rPr>
        <w:t>с даты подписания</w:t>
      </w:r>
      <w:proofErr w:type="gramEnd"/>
      <w:r w:rsidRPr="00E43B54">
        <w:rPr>
          <w:rStyle w:val="txt1"/>
          <w:rFonts w:ascii="Times New Roman" w:hAnsi="Times New Roman"/>
          <w:color w:val="auto"/>
          <w:sz w:val="24"/>
          <w:szCs w:val="24"/>
        </w:rPr>
        <w:t xml:space="preserve"> протокола о результатах аукциона, осуществляется исходя из размера ежегодной арендной платы, сформировавшегося по результатам аукциона, единовременно в течение 10 дней с даты подписания договора аренды земельного участка. </w:t>
      </w:r>
    </w:p>
    <w:p w:rsidR="00E41996" w:rsidRPr="00E43B54" w:rsidRDefault="00E41996" w:rsidP="00E41996">
      <w:pPr>
        <w:widowControl w:val="0"/>
        <w:ind w:firstLine="709"/>
        <w:jc w:val="both"/>
        <w:rPr>
          <w:rStyle w:val="txt1"/>
          <w:rFonts w:ascii="Times New Roman" w:hAnsi="Times New Roman"/>
          <w:color w:val="auto"/>
          <w:sz w:val="24"/>
          <w:szCs w:val="24"/>
        </w:rPr>
      </w:pPr>
      <w:r w:rsidRPr="00E43B54">
        <w:rPr>
          <w:rStyle w:val="txt1"/>
          <w:rFonts w:ascii="Times New Roman" w:hAnsi="Times New Roman"/>
          <w:color w:val="auto"/>
          <w:sz w:val="24"/>
          <w:szCs w:val="24"/>
        </w:rPr>
        <w:t>Последующее внесение ежегодной арендной платы осуществляется согласно графику внесения платежей, являющемуся приложением к договору аренды, ежеквартально равными долями не позднее 25 числа последнего месяца квартала путем перечисления денежных средств на расчетный счет в соответствии с реквизитами, указанными в договоре аренды земельного участка.</w:t>
      </w:r>
    </w:p>
    <w:p w:rsidR="00E41996" w:rsidRPr="00E43B54" w:rsidRDefault="00E41996" w:rsidP="00E41996">
      <w:pPr>
        <w:widowControl w:val="0"/>
        <w:ind w:firstLine="709"/>
        <w:jc w:val="both"/>
      </w:pPr>
      <w:r w:rsidRPr="00E43B54">
        <w:t>Размер арендной платы на следующий календарный год ежегодно индексируется в соответствии с индексом инфляции (коэффициент-дефлятор, соответствующий индексу изменения потребительских цен на товары (работы, услуги), устанавливаемым ежегодно Министерством экономического развития Российской Федерации</w:t>
      </w:r>
      <w:r w:rsidR="001D0A04">
        <w:t>)</w:t>
      </w:r>
      <w:r w:rsidRPr="00E43B54">
        <w:t>.</w:t>
      </w:r>
    </w:p>
    <w:p w:rsidR="002F2532" w:rsidRDefault="00183DDC" w:rsidP="00726005">
      <w:pPr>
        <w:widowControl w:val="0"/>
        <w:ind w:firstLine="709"/>
        <w:jc w:val="both"/>
      </w:pPr>
      <w:r w:rsidRPr="00D22D2D">
        <w:t xml:space="preserve">Согласно протоколу рассмотрения заявок на участие в аукционе от </w:t>
      </w:r>
      <w:r w:rsidR="003B5318">
        <w:t>13</w:t>
      </w:r>
      <w:r w:rsidR="002725DB" w:rsidRPr="00D22D2D">
        <w:t>.</w:t>
      </w:r>
      <w:r w:rsidR="00690418">
        <w:t>0</w:t>
      </w:r>
      <w:r w:rsidR="003B5318">
        <w:t>7</w:t>
      </w:r>
      <w:r w:rsidR="002725DB" w:rsidRPr="00D22D2D">
        <w:t>.20</w:t>
      </w:r>
      <w:r w:rsidR="002725DB">
        <w:t>2</w:t>
      </w:r>
      <w:r w:rsidR="00690418">
        <w:t>2</w:t>
      </w:r>
      <w:r w:rsidR="002725DB" w:rsidRPr="00D22D2D">
        <w:t xml:space="preserve"> № </w:t>
      </w:r>
      <w:r w:rsidR="003B5318">
        <w:t>652</w:t>
      </w:r>
      <w:r w:rsidRPr="00D22D2D">
        <w:t xml:space="preserve">, участниками аукциона на право заключения договора земельного участка, выставленного на аукцион лотом № </w:t>
      </w:r>
      <w:r w:rsidR="00195048">
        <w:t>4</w:t>
      </w:r>
      <w:r w:rsidRPr="00D22D2D">
        <w:t>, признаны: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245"/>
        <w:gridCol w:w="3685"/>
      </w:tblGrid>
      <w:tr w:rsidR="003C4CB5" w:rsidRPr="003C4CB5" w:rsidTr="00B161C9">
        <w:trPr>
          <w:trHeight w:val="35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4CB5" w:rsidRPr="003C4CB5" w:rsidRDefault="003C4CB5" w:rsidP="00B161C9">
            <w:pPr>
              <w:tabs>
                <w:tab w:val="left" w:pos="1332"/>
              </w:tabs>
              <w:suppressAutoHyphens/>
              <w:ind w:left="-142"/>
              <w:jc w:val="center"/>
              <w:rPr>
                <w:sz w:val="22"/>
                <w:szCs w:val="22"/>
              </w:rPr>
            </w:pPr>
            <w:r w:rsidRPr="003C4CB5">
              <w:rPr>
                <w:sz w:val="22"/>
                <w:szCs w:val="22"/>
              </w:rPr>
              <w:t>№</w:t>
            </w:r>
            <w:r w:rsidR="00B161C9">
              <w:rPr>
                <w:sz w:val="22"/>
                <w:szCs w:val="22"/>
              </w:rPr>
              <w:t xml:space="preserve"> </w:t>
            </w:r>
            <w:proofErr w:type="gramStart"/>
            <w:r w:rsidRPr="003C4CB5">
              <w:rPr>
                <w:sz w:val="22"/>
                <w:szCs w:val="22"/>
              </w:rPr>
              <w:t>п</w:t>
            </w:r>
            <w:proofErr w:type="gramEnd"/>
            <w:r w:rsidRPr="003C4CB5">
              <w:rPr>
                <w:sz w:val="22"/>
                <w:szCs w:val="22"/>
              </w:rPr>
              <w:t>/п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4CB5" w:rsidRPr="003C4CB5" w:rsidRDefault="003C4CB5" w:rsidP="003C4CB5">
            <w:pPr>
              <w:widowControl w:val="0"/>
              <w:suppressAutoHyphens/>
              <w:ind w:left="-108"/>
              <w:rPr>
                <w:sz w:val="22"/>
                <w:szCs w:val="22"/>
              </w:rPr>
            </w:pPr>
            <w:r w:rsidRPr="003C4CB5">
              <w:rPr>
                <w:sz w:val="22"/>
                <w:szCs w:val="22"/>
              </w:rPr>
              <w:t>Наименование (фамилия, имя, отчество) претендента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4CB5" w:rsidRPr="003C4CB5" w:rsidRDefault="003C4CB5" w:rsidP="00B161C9">
            <w:pPr>
              <w:suppressAutoHyphens/>
              <w:ind w:left="-108"/>
              <w:jc w:val="center"/>
              <w:rPr>
                <w:sz w:val="22"/>
                <w:szCs w:val="22"/>
              </w:rPr>
            </w:pPr>
            <w:r w:rsidRPr="003C4CB5">
              <w:rPr>
                <w:sz w:val="22"/>
                <w:szCs w:val="22"/>
              </w:rPr>
              <w:t>Номер карточки участника аукциона</w:t>
            </w:r>
          </w:p>
        </w:tc>
      </w:tr>
      <w:tr w:rsidR="00195048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5048" w:rsidRPr="00893592" w:rsidRDefault="00195048" w:rsidP="00B448D6">
            <w:pPr>
              <w:suppressAutoHyphens/>
              <w:jc w:val="center"/>
              <w:rPr>
                <w:sz w:val="22"/>
                <w:szCs w:val="22"/>
              </w:rPr>
            </w:pPr>
            <w:r w:rsidRPr="00893592">
              <w:rPr>
                <w:sz w:val="22"/>
                <w:szCs w:val="22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5048" w:rsidRPr="00C628AB" w:rsidRDefault="00195048" w:rsidP="00602605">
            <w:proofErr w:type="spellStart"/>
            <w:r w:rsidRPr="00C628AB">
              <w:t>Макарчук</w:t>
            </w:r>
            <w:proofErr w:type="spellEnd"/>
            <w:r w:rsidRPr="00C628AB">
              <w:t xml:space="preserve"> Юрий Николаевич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5048" w:rsidRPr="00705B90" w:rsidRDefault="00195048" w:rsidP="00B448D6">
            <w:pPr>
              <w:suppressAutoHyphens/>
              <w:jc w:val="center"/>
            </w:pPr>
            <w:r w:rsidRPr="00705B90">
              <w:t>1</w:t>
            </w:r>
          </w:p>
        </w:tc>
      </w:tr>
      <w:tr w:rsidR="00195048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5048" w:rsidRPr="00893592" w:rsidRDefault="00195048" w:rsidP="00B448D6">
            <w:pPr>
              <w:suppressAutoHyphens/>
              <w:jc w:val="center"/>
              <w:rPr>
                <w:sz w:val="22"/>
                <w:szCs w:val="22"/>
              </w:rPr>
            </w:pPr>
            <w:r w:rsidRPr="00893592">
              <w:rPr>
                <w:sz w:val="22"/>
                <w:szCs w:val="22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5048" w:rsidRPr="00C628AB" w:rsidRDefault="00195048" w:rsidP="00602605">
            <w:r w:rsidRPr="00C628AB">
              <w:t>Пьянков Николай Александрович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5048" w:rsidRPr="00705B90" w:rsidRDefault="00195048" w:rsidP="00B448D6">
            <w:pPr>
              <w:suppressAutoHyphens/>
              <w:jc w:val="center"/>
            </w:pPr>
            <w:r w:rsidRPr="00705B90">
              <w:t>2</w:t>
            </w:r>
          </w:p>
        </w:tc>
      </w:tr>
      <w:tr w:rsidR="00195048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5048" w:rsidRPr="00893592" w:rsidRDefault="00195048" w:rsidP="00B448D6">
            <w:pPr>
              <w:suppressAutoHyphens/>
              <w:jc w:val="center"/>
              <w:rPr>
                <w:sz w:val="22"/>
                <w:szCs w:val="22"/>
              </w:rPr>
            </w:pPr>
            <w:r w:rsidRPr="00893592">
              <w:rPr>
                <w:sz w:val="22"/>
                <w:szCs w:val="22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5048" w:rsidRPr="00C628AB" w:rsidRDefault="00195048" w:rsidP="00602605">
            <w:proofErr w:type="spellStart"/>
            <w:r w:rsidRPr="00C628AB">
              <w:t>Минжулина</w:t>
            </w:r>
            <w:proofErr w:type="spellEnd"/>
            <w:r w:rsidRPr="00C628AB">
              <w:t xml:space="preserve"> Ирина Альбертовна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5048" w:rsidRPr="00705B90" w:rsidRDefault="00195048" w:rsidP="00B448D6">
            <w:pPr>
              <w:suppressAutoHyphens/>
              <w:jc w:val="center"/>
            </w:pPr>
            <w:r w:rsidRPr="00705B90">
              <w:t>3</w:t>
            </w:r>
          </w:p>
        </w:tc>
      </w:tr>
      <w:tr w:rsidR="00195048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5048" w:rsidRPr="00893592" w:rsidRDefault="00195048" w:rsidP="00B448D6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5048" w:rsidRPr="00C628AB" w:rsidRDefault="00195048" w:rsidP="00602605">
            <w:r w:rsidRPr="00C628AB">
              <w:t xml:space="preserve">Бобриков Михаил Геннадьевич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5048" w:rsidRPr="00705B90" w:rsidRDefault="00195048" w:rsidP="00B448D6">
            <w:pPr>
              <w:suppressAutoHyphens/>
              <w:jc w:val="center"/>
            </w:pPr>
            <w:r w:rsidRPr="00705B90">
              <w:t>4</w:t>
            </w:r>
          </w:p>
        </w:tc>
      </w:tr>
      <w:tr w:rsidR="00195048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5048" w:rsidRDefault="00195048" w:rsidP="00B448D6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5048" w:rsidRPr="00C628AB" w:rsidRDefault="00195048" w:rsidP="00602605">
            <w:proofErr w:type="spellStart"/>
            <w:r w:rsidRPr="00C628AB">
              <w:t>Ветлугаев</w:t>
            </w:r>
            <w:proofErr w:type="spellEnd"/>
            <w:r w:rsidRPr="00C628AB">
              <w:t xml:space="preserve"> Павел Андреевич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5048" w:rsidRPr="00705B90" w:rsidRDefault="00195048" w:rsidP="00B448D6">
            <w:pPr>
              <w:suppressAutoHyphens/>
              <w:jc w:val="center"/>
            </w:pPr>
            <w:r w:rsidRPr="00705B90">
              <w:t>5</w:t>
            </w:r>
          </w:p>
        </w:tc>
      </w:tr>
      <w:tr w:rsidR="00195048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5048" w:rsidRDefault="00195048" w:rsidP="00B448D6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5048" w:rsidRPr="00C628AB" w:rsidRDefault="00195048" w:rsidP="00602605">
            <w:proofErr w:type="spellStart"/>
            <w:r w:rsidRPr="00C628AB">
              <w:t>Сороковиков</w:t>
            </w:r>
            <w:proofErr w:type="spellEnd"/>
            <w:r w:rsidRPr="00C628AB">
              <w:t xml:space="preserve"> Александр Олегович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5048" w:rsidRPr="00705B90" w:rsidRDefault="00195048" w:rsidP="00B448D6">
            <w:pPr>
              <w:suppressAutoHyphens/>
              <w:jc w:val="center"/>
            </w:pPr>
            <w:r w:rsidRPr="00705B90">
              <w:t>6</w:t>
            </w:r>
          </w:p>
        </w:tc>
      </w:tr>
      <w:tr w:rsidR="00195048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5048" w:rsidRDefault="00195048" w:rsidP="00B448D6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5048" w:rsidRPr="00C628AB" w:rsidRDefault="00195048" w:rsidP="00602605">
            <w:proofErr w:type="spellStart"/>
            <w:r w:rsidRPr="00C628AB">
              <w:t>Саныгин</w:t>
            </w:r>
            <w:proofErr w:type="spellEnd"/>
            <w:r w:rsidRPr="00C628AB">
              <w:t xml:space="preserve"> Владимир Сергеевич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5048" w:rsidRPr="00705B90" w:rsidRDefault="00195048" w:rsidP="00B448D6">
            <w:pPr>
              <w:suppressAutoHyphens/>
              <w:jc w:val="center"/>
            </w:pPr>
            <w:r>
              <w:t>7</w:t>
            </w:r>
          </w:p>
        </w:tc>
      </w:tr>
      <w:tr w:rsidR="00195048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5048" w:rsidRDefault="00195048" w:rsidP="00B448D6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5048" w:rsidRPr="00C628AB" w:rsidRDefault="00195048" w:rsidP="00602605">
            <w:r w:rsidRPr="00C628AB">
              <w:t>Корчагин Илья Константинович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5048" w:rsidRDefault="00195048" w:rsidP="00B448D6">
            <w:pPr>
              <w:suppressAutoHyphens/>
              <w:jc w:val="center"/>
            </w:pPr>
            <w:r>
              <w:t>8</w:t>
            </w:r>
          </w:p>
        </w:tc>
      </w:tr>
      <w:tr w:rsidR="00195048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5048" w:rsidRDefault="00195048" w:rsidP="00B448D6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5048" w:rsidRDefault="00195048" w:rsidP="00602605">
            <w:proofErr w:type="spellStart"/>
            <w:r w:rsidRPr="00C628AB">
              <w:t>Неделько</w:t>
            </w:r>
            <w:proofErr w:type="spellEnd"/>
            <w:r w:rsidRPr="00C628AB">
              <w:t xml:space="preserve"> Сергей Александрович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5048" w:rsidRDefault="00195048" w:rsidP="00B448D6">
            <w:pPr>
              <w:suppressAutoHyphens/>
              <w:jc w:val="center"/>
            </w:pPr>
            <w:r>
              <w:t>9</w:t>
            </w:r>
          </w:p>
        </w:tc>
      </w:tr>
    </w:tbl>
    <w:p w:rsidR="002F2532" w:rsidRDefault="002F2532" w:rsidP="0094069A">
      <w:pPr>
        <w:suppressAutoHyphens/>
        <w:ind w:firstLine="709"/>
        <w:jc w:val="both"/>
      </w:pPr>
    </w:p>
    <w:p w:rsidR="00183DDC" w:rsidRPr="007352AC" w:rsidRDefault="00256756" w:rsidP="00373A3A">
      <w:pPr>
        <w:ind w:firstLine="709"/>
        <w:jc w:val="both"/>
      </w:pPr>
      <w:r>
        <w:t>Заместителем п</w:t>
      </w:r>
      <w:r w:rsidR="00613274">
        <w:t>редседател</w:t>
      </w:r>
      <w:r>
        <w:t>я</w:t>
      </w:r>
      <w:r w:rsidR="00183DDC" w:rsidRPr="00CE5A30">
        <w:t xml:space="preserve"> комиссии оглашена начальная цена предмета аукциона.</w:t>
      </w:r>
    </w:p>
    <w:p w:rsidR="00CE5A30" w:rsidRDefault="00CE5A30" w:rsidP="00373A3A">
      <w:pPr>
        <w:pStyle w:val="a3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</w:t>
      </w:r>
      <w:r w:rsidRPr="00CE5A30">
        <w:rPr>
          <w:b w:val="0"/>
          <w:sz w:val="24"/>
          <w:szCs w:val="24"/>
        </w:rPr>
        <w:t xml:space="preserve">осле оглашения начальной цены аукциона, увеличенной в соответствии с «шагом аукциона», участникам аукциона предлагается заявить эту цену путем поднятия карточек </w:t>
      </w:r>
    </w:p>
    <w:p w:rsidR="003B5318" w:rsidRDefault="00183DDC" w:rsidP="00373A3A">
      <w:pPr>
        <w:pStyle w:val="a3"/>
        <w:ind w:firstLine="709"/>
        <w:jc w:val="both"/>
        <w:rPr>
          <w:b w:val="0"/>
          <w:sz w:val="24"/>
          <w:szCs w:val="24"/>
        </w:rPr>
      </w:pPr>
      <w:r w:rsidRPr="007352AC">
        <w:rPr>
          <w:b w:val="0"/>
          <w:sz w:val="24"/>
          <w:szCs w:val="24"/>
        </w:rPr>
        <w:t xml:space="preserve">Каждая последующая цена предмета аукциона назначалась </w:t>
      </w:r>
      <w:r w:rsidR="00B57E32">
        <w:rPr>
          <w:b w:val="0"/>
          <w:sz w:val="24"/>
          <w:szCs w:val="24"/>
        </w:rPr>
        <w:t xml:space="preserve">заместителем </w:t>
      </w:r>
      <w:r w:rsidRPr="007352AC">
        <w:rPr>
          <w:b w:val="0"/>
          <w:sz w:val="24"/>
          <w:szCs w:val="24"/>
        </w:rPr>
        <w:t>председател</w:t>
      </w:r>
      <w:r w:rsidR="00B57E32">
        <w:rPr>
          <w:b w:val="0"/>
          <w:sz w:val="24"/>
          <w:szCs w:val="24"/>
        </w:rPr>
        <w:t>я</w:t>
      </w:r>
      <w:r w:rsidRPr="007352AC">
        <w:t xml:space="preserve"> </w:t>
      </w:r>
      <w:r w:rsidRPr="007352AC">
        <w:rPr>
          <w:b w:val="0"/>
          <w:sz w:val="24"/>
          <w:szCs w:val="24"/>
        </w:rPr>
        <w:t xml:space="preserve">комиссии путем увеличения текущей цены предмета аукциона на </w:t>
      </w:r>
      <w:r w:rsidR="009D30E6" w:rsidRPr="007352AC">
        <w:rPr>
          <w:b w:val="0"/>
          <w:sz w:val="24"/>
          <w:szCs w:val="24"/>
        </w:rPr>
        <w:t>«</w:t>
      </w:r>
      <w:r w:rsidRPr="007352AC">
        <w:rPr>
          <w:b w:val="0"/>
          <w:sz w:val="24"/>
          <w:szCs w:val="24"/>
        </w:rPr>
        <w:t>шаг аукциона</w:t>
      </w:r>
      <w:r w:rsidR="009D30E6" w:rsidRPr="007352AC">
        <w:rPr>
          <w:b w:val="0"/>
          <w:sz w:val="24"/>
          <w:szCs w:val="24"/>
        </w:rPr>
        <w:t>»</w:t>
      </w:r>
      <w:r w:rsidRPr="007352AC">
        <w:rPr>
          <w:b w:val="0"/>
          <w:sz w:val="24"/>
          <w:szCs w:val="24"/>
        </w:rPr>
        <w:t>:</w:t>
      </w:r>
      <w:r w:rsidRPr="00C65105">
        <w:rPr>
          <w:b w:val="0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4140"/>
        <w:gridCol w:w="2880"/>
        <w:gridCol w:w="2160"/>
      </w:tblGrid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№ п./п.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 xml:space="preserve">Объявленная заместителем председателя комиссии цена предмета аукциона </w:t>
            </w:r>
          </w:p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(с учетом «шага аукциона»), руб.</w:t>
            </w:r>
          </w:p>
        </w:tc>
        <w:tc>
          <w:tcPr>
            <w:tcW w:w="288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Номер участника аукциона, первым заявившим объявленную цену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Заявленная цена продажи предмета аукциона, руб.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49 400,00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49 400,00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50 800,00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50 800,00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52 200,00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52 200,00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53 600,00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53 600,00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55 000,00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55 000,00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56 400,00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56 400,00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57 800,00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57 800,00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59 200,00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59 200,00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60 600,00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60 600,00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62 000,00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62 000,00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63 400,00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63 400,00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64 800,00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64 800,00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66 200,00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66 200,00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67 600,00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67 600,00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69 000,00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69 000,00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16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70 400,00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70 400,00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17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71 800,00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71 800,00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18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73 200,00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73 200,00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19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74 600,00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74 600,00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20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76 000,00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76 000,00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77 400,00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77 400,00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78 800,00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78 800,00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23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80 200,00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80 200,00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24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81 600,00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81 600,00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25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83 000,00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83 000,00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26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84 400,00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84 400,00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27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85 800,00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85 800,00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28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87 200,00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87 200,00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29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88 600,00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88 600,00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30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90 000,00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90 000,00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91 400,00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91 400,00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92 800,00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92 800,00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33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94 200,00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94 200,00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34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95 600,00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95 600,00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35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97 000,00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97 000,00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36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98 400,00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98 400,00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37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99 800,00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99 800,00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38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101 200,00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101 200,00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39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102 600,00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102 600,00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40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104 000,00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104 000,00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105 400,00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105 400,00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106 800,00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106 800,00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43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108 200,00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108 200,00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44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109 600,00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109 600,00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45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111 000,00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111 000,00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46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112 400,00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112 400,00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47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113 800,00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113 800,00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48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115 200,00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115 200,00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49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116 600,00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116 600,00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50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118 000,00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118 000,00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119 400,00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119 400,00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120 800,00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120 800,00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53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122 200,00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122 200,00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54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123 600,00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123 600,00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55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125 000,00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125 000,00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56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126 400,00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126 400,00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57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127 800,00</w:t>
            </w:r>
          </w:p>
        </w:tc>
        <w:tc>
          <w:tcPr>
            <w:tcW w:w="2880" w:type="dxa"/>
          </w:tcPr>
          <w:p w:rsidR="00640036" w:rsidRPr="00640036" w:rsidRDefault="00602605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127 800,00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58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129 200,00</w:t>
            </w:r>
          </w:p>
        </w:tc>
        <w:tc>
          <w:tcPr>
            <w:tcW w:w="2880" w:type="dxa"/>
          </w:tcPr>
          <w:p w:rsidR="00640036" w:rsidRPr="00640036" w:rsidRDefault="006132CB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129 200,00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59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130 600,00</w:t>
            </w:r>
          </w:p>
        </w:tc>
        <w:tc>
          <w:tcPr>
            <w:tcW w:w="2880" w:type="dxa"/>
          </w:tcPr>
          <w:p w:rsidR="00640036" w:rsidRPr="00640036" w:rsidRDefault="006132CB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130 600,00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60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132 000,00</w:t>
            </w:r>
          </w:p>
        </w:tc>
        <w:tc>
          <w:tcPr>
            <w:tcW w:w="2880" w:type="dxa"/>
          </w:tcPr>
          <w:p w:rsidR="00640036" w:rsidRPr="00640036" w:rsidRDefault="006132CB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132 000,00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133 400,00</w:t>
            </w:r>
          </w:p>
        </w:tc>
        <w:tc>
          <w:tcPr>
            <w:tcW w:w="2880" w:type="dxa"/>
          </w:tcPr>
          <w:p w:rsidR="00640036" w:rsidRPr="00640036" w:rsidRDefault="006132CB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133 400,00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134 800,00</w:t>
            </w:r>
          </w:p>
        </w:tc>
        <w:tc>
          <w:tcPr>
            <w:tcW w:w="2880" w:type="dxa"/>
          </w:tcPr>
          <w:p w:rsidR="00640036" w:rsidRPr="00640036" w:rsidRDefault="006132CB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134 800,00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63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136 200,00</w:t>
            </w:r>
          </w:p>
        </w:tc>
        <w:tc>
          <w:tcPr>
            <w:tcW w:w="2880" w:type="dxa"/>
          </w:tcPr>
          <w:p w:rsidR="00640036" w:rsidRPr="00640036" w:rsidRDefault="006132CB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136 200,00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64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137 600,00</w:t>
            </w:r>
          </w:p>
        </w:tc>
        <w:tc>
          <w:tcPr>
            <w:tcW w:w="2880" w:type="dxa"/>
          </w:tcPr>
          <w:p w:rsidR="00640036" w:rsidRPr="00640036" w:rsidRDefault="006132CB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137 600,00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65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139 000,00</w:t>
            </w:r>
          </w:p>
        </w:tc>
        <w:tc>
          <w:tcPr>
            <w:tcW w:w="2880" w:type="dxa"/>
          </w:tcPr>
          <w:p w:rsidR="00640036" w:rsidRPr="00640036" w:rsidRDefault="006132CB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139 000,00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66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140 400,00</w:t>
            </w:r>
          </w:p>
        </w:tc>
        <w:tc>
          <w:tcPr>
            <w:tcW w:w="2880" w:type="dxa"/>
          </w:tcPr>
          <w:p w:rsidR="00640036" w:rsidRPr="00640036" w:rsidRDefault="006132CB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140 400,00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67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141 800,00</w:t>
            </w:r>
          </w:p>
        </w:tc>
        <w:tc>
          <w:tcPr>
            <w:tcW w:w="2880" w:type="dxa"/>
          </w:tcPr>
          <w:p w:rsidR="00640036" w:rsidRPr="00640036" w:rsidRDefault="006132CB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141 800,00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68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143 200,00</w:t>
            </w:r>
          </w:p>
        </w:tc>
        <w:tc>
          <w:tcPr>
            <w:tcW w:w="2880" w:type="dxa"/>
          </w:tcPr>
          <w:p w:rsidR="00640036" w:rsidRPr="00640036" w:rsidRDefault="006132CB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143 200,00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69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144 600,00</w:t>
            </w:r>
          </w:p>
        </w:tc>
        <w:tc>
          <w:tcPr>
            <w:tcW w:w="2880" w:type="dxa"/>
          </w:tcPr>
          <w:p w:rsidR="00640036" w:rsidRPr="00640036" w:rsidRDefault="006132CB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144 600,00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70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146 000,00</w:t>
            </w:r>
          </w:p>
        </w:tc>
        <w:tc>
          <w:tcPr>
            <w:tcW w:w="2880" w:type="dxa"/>
          </w:tcPr>
          <w:p w:rsidR="00640036" w:rsidRPr="00640036" w:rsidRDefault="006132CB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146 000,00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lastRenderedPageBreak/>
              <w:t>71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147 400,00</w:t>
            </w:r>
          </w:p>
        </w:tc>
        <w:tc>
          <w:tcPr>
            <w:tcW w:w="2880" w:type="dxa"/>
          </w:tcPr>
          <w:p w:rsidR="00640036" w:rsidRPr="00640036" w:rsidRDefault="006132CB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147 400,00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148 800,00</w:t>
            </w:r>
          </w:p>
        </w:tc>
        <w:tc>
          <w:tcPr>
            <w:tcW w:w="2880" w:type="dxa"/>
          </w:tcPr>
          <w:p w:rsidR="00640036" w:rsidRPr="00640036" w:rsidRDefault="006132CB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148 800,00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73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150 200,00</w:t>
            </w:r>
          </w:p>
        </w:tc>
        <w:tc>
          <w:tcPr>
            <w:tcW w:w="2880" w:type="dxa"/>
          </w:tcPr>
          <w:p w:rsidR="00640036" w:rsidRPr="00640036" w:rsidRDefault="006132CB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150 200,00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74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151 600,00</w:t>
            </w:r>
          </w:p>
        </w:tc>
        <w:tc>
          <w:tcPr>
            <w:tcW w:w="2880" w:type="dxa"/>
          </w:tcPr>
          <w:p w:rsidR="00640036" w:rsidRPr="00640036" w:rsidRDefault="006132CB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151 600,00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75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153 000,00</w:t>
            </w:r>
          </w:p>
        </w:tc>
        <w:tc>
          <w:tcPr>
            <w:tcW w:w="2880" w:type="dxa"/>
          </w:tcPr>
          <w:p w:rsidR="00640036" w:rsidRPr="00640036" w:rsidRDefault="006132CB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153 000,00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76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154 400,00</w:t>
            </w:r>
          </w:p>
        </w:tc>
        <w:tc>
          <w:tcPr>
            <w:tcW w:w="2880" w:type="dxa"/>
          </w:tcPr>
          <w:p w:rsidR="00640036" w:rsidRPr="00640036" w:rsidRDefault="006132CB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154 400,00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77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155 800,00</w:t>
            </w:r>
          </w:p>
        </w:tc>
        <w:tc>
          <w:tcPr>
            <w:tcW w:w="2880" w:type="dxa"/>
          </w:tcPr>
          <w:p w:rsidR="00640036" w:rsidRPr="00640036" w:rsidRDefault="006132CB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60" w:type="dxa"/>
          </w:tcPr>
          <w:p w:rsidR="00640036" w:rsidRPr="00640036" w:rsidRDefault="006132CB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640036" w:rsidRDefault="00640036" w:rsidP="00373A3A">
      <w:pPr>
        <w:ind w:firstLine="709"/>
        <w:jc w:val="both"/>
        <w:rPr>
          <w:lang w:val="en-US"/>
        </w:rPr>
      </w:pPr>
    </w:p>
    <w:p w:rsidR="00B64328" w:rsidRPr="002332B9" w:rsidRDefault="00256756" w:rsidP="00373A3A">
      <w:pPr>
        <w:ind w:firstLine="709"/>
        <w:jc w:val="both"/>
      </w:pPr>
      <w:r w:rsidRPr="002332B9">
        <w:t>Заместителем п</w:t>
      </w:r>
      <w:r w:rsidR="00B64328" w:rsidRPr="002332B9">
        <w:t>редседател</w:t>
      </w:r>
      <w:r w:rsidRPr="002332B9">
        <w:t>я</w:t>
      </w:r>
      <w:r w:rsidR="003478CA" w:rsidRPr="002332B9">
        <w:t xml:space="preserve"> комиссии</w:t>
      </w:r>
      <w:r w:rsidR="00B64328" w:rsidRPr="002332B9">
        <w:t xml:space="preserve"> трижды оглашена объявленная цена предмета аукциона </w:t>
      </w:r>
      <w:r w:rsidR="002332B9" w:rsidRPr="002332B9">
        <w:t xml:space="preserve">155 800 </w:t>
      </w:r>
      <w:r w:rsidR="00EB3DFF" w:rsidRPr="002332B9">
        <w:t xml:space="preserve"> </w:t>
      </w:r>
      <w:r w:rsidR="00AA3B0D" w:rsidRPr="002332B9">
        <w:t>(</w:t>
      </w:r>
      <w:r w:rsidR="002332B9" w:rsidRPr="002332B9">
        <w:t xml:space="preserve">сто пятьдесят пять </w:t>
      </w:r>
      <w:r w:rsidR="00EB3DFF" w:rsidRPr="002332B9">
        <w:t>тысяч восемьсот</w:t>
      </w:r>
      <w:r w:rsidR="00AA3B0D" w:rsidRPr="002332B9">
        <w:t>) рублей 00 копеек</w:t>
      </w:r>
      <w:r w:rsidR="00B64328" w:rsidRPr="002332B9">
        <w:t>.</w:t>
      </w:r>
    </w:p>
    <w:p w:rsidR="00B64328" w:rsidRPr="002332B9" w:rsidRDefault="00B64328" w:rsidP="00154D5F">
      <w:pPr>
        <w:ind w:firstLine="709"/>
        <w:jc w:val="both"/>
      </w:pPr>
      <w:r w:rsidRPr="002332B9">
        <w:t xml:space="preserve">После троекратного повторения объявленной цены </w:t>
      </w:r>
      <w:r w:rsidR="002332B9" w:rsidRPr="002332B9">
        <w:t xml:space="preserve">155 800 (сто пятьдесят пять тысяч восемьсот) </w:t>
      </w:r>
      <w:r w:rsidR="008B16AA" w:rsidRPr="002332B9">
        <w:t xml:space="preserve"> </w:t>
      </w:r>
      <w:r w:rsidR="005F2200" w:rsidRPr="002332B9">
        <w:t>рублей 00 копеек</w:t>
      </w:r>
      <w:r w:rsidR="009E765D" w:rsidRPr="002332B9">
        <w:t xml:space="preserve"> </w:t>
      </w:r>
      <w:r w:rsidRPr="002332B9">
        <w:t>ни один из участников аукциона не поднял карточку и не заявил объявленную цену.</w:t>
      </w:r>
    </w:p>
    <w:p w:rsidR="00B64328" w:rsidRPr="002332B9" w:rsidRDefault="00B64328" w:rsidP="00373A3A">
      <w:pPr>
        <w:pStyle w:val="a3"/>
        <w:ind w:firstLine="709"/>
        <w:jc w:val="both"/>
        <w:rPr>
          <w:b w:val="0"/>
          <w:sz w:val="24"/>
          <w:szCs w:val="24"/>
        </w:rPr>
      </w:pPr>
      <w:r w:rsidRPr="002332B9">
        <w:rPr>
          <w:b w:val="0"/>
          <w:sz w:val="24"/>
          <w:szCs w:val="24"/>
        </w:rPr>
        <w:t>Аукцион завершен.</w:t>
      </w:r>
    </w:p>
    <w:p w:rsidR="00B64328" w:rsidRPr="002332B9" w:rsidRDefault="00B57E32" w:rsidP="00F27C45">
      <w:pPr>
        <w:ind w:firstLine="709"/>
        <w:jc w:val="both"/>
      </w:pPr>
      <w:r w:rsidRPr="002332B9">
        <w:t>Заместитель п</w:t>
      </w:r>
      <w:r w:rsidR="00B64328" w:rsidRPr="002332B9">
        <w:t>редседател</w:t>
      </w:r>
      <w:r w:rsidRPr="002332B9">
        <w:t>я</w:t>
      </w:r>
      <w:r w:rsidR="00B64328" w:rsidRPr="002332B9">
        <w:t xml:space="preserve"> комиссии объявил, что наибольший размер ежегодной арендной платы за земельный участок – </w:t>
      </w:r>
      <w:r w:rsidR="002332B9" w:rsidRPr="002332B9">
        <w:t xml:space="preserve">154 400 </w:t>
      </w:r>
      <w:r w:rsidR="004957B3" w:rsidRPr="002332B9">
        <w:t>(</w:t>
      </w:r>
      <w:r w:rsidR="002332B9" w:rsidRPr="002332B9">
        <w:t>сто пятьдесят четыре тысячи четыреста</w:t>
      </w:r>
      <w:r w:rsidR="004957B3" w:rsidRPr="002332B9">
        <w:t xml:space="preserve">) </w:t>
      </w:r>
      <w:r w:rsidR="0031087B" w:rsidRPr="002332B9">
        <w:t xml:space="preserve">рублей </w:t>
      </w:r>
      <w:r w:rsidR="00F27C45" w:rsidRPr="002332B9">
        <w:t>00 копеек</w:t>
      </w:r>
      <w:r w:rsidR="00B64328" w:rsidRPr="002332B9">
        <w:t xml:space="preserve">, предложен участником под № </w:t>
      </w:r>
      <w:r w:rsidR="002332B9" w:rsidRPr="002332B9">
        <w:t>9</w:t>
      </w:r>
      <w:r w:rsidR="00B64328" w:rsidRPr="002332B9">
        <w:t xml:space="preserve">. </w:t>
      </w:r>
    </w:p>
    <w:p w:rsidR="00B64328" w:rsidRPr="002332B9" w:rsidRDefault="00B64328" w:rsidP="00373A3A">
      <w:pPr>
        <w:ind w:firstLine="709"/>
        <w:jc w:val="both"/>
      </w:pPr>
      <w:r w:rsidRPr="002332B9">
        <w:t>Руководствуясь требованиями п</w:t>
      </w:r>
      <w:r w:rsidR="00FB6A06" w:rsidRPr="002332B9">
        <w:t>.</w:t>
      </w:r>
      <w:r w:rsidRPr="002332B9">
        <w:t xml:space="preserve"> 17 ст</w:t>
      </w:r>
      <w:r w:rsidR="00FB6A06" w:rsidRPr="002332B9">
        <w:t>.</w:t>
      </w:r>
      <w:r w:rsidRPr="002332B9">
        <w:t xml:space="preserve"> 39.12 Земельного кодекса РФ, комиссия</w:t>
      </w:r>
    </w:p>
    <w:p w:rsidR="00865B6D" w:rsidRPr="002332B9" w:rsidRDefault="00865B6D" w:rsidP="00373A3A">
      <w:pPr>
        <w:ind w:firstLine="709"/>
        <w:jc w:val="both"/>
        <w:rPr>
          <w:b/>
        </w:rPr>
      </w:pPr>
    </w:p>
    <w:p w:rsidR="00B64328" w:rsidRPr="002332B9" w:rsidRDefault="00B64328" w:rsidP="00373A3A">
      <w:pPr>
        <w:ind w:firstLine="709"/>
        <w:jc w:val="both"/>
        <w:rPr>
          <w:b/>
        </w:rPr>
      </w:pPr>
      <w:proofErr w:type="gramStart"/>
      <w:r w:rsidRPr="002332B9">
        <w:rPr>
          <w:b/>
        </w:rPr>
        <w:t>р</w:t>
      </w:r>
      <w:proofErr w:type="gramEnd"/>
      <w:r w:rsidRPr="002332B9">
        <w:rPr>
          <w:b/>
        </w:rPr>
        <w:t xml:space="preserve"> е ш и л а:</w:t>
      </w:r>
    </w:p>
    <w:p w:rsidR="00B64328" w:rsidRPr="002332B9" w:rsidRDefault="00B64328" w:rsidP="00373A3A">
      <w:pPr>
        <w:ind w:firstLine="709"/>
        <w:jc w:val="both"/>
      </w:pPr>
      <w:r w:rsidRPr="002332B9">
        <w:t>1. Аукцион признать состоявшимся.</w:t>
      </w:r>
    </w:p>
    <w:p w:rsidR="00AB11C3" w:rsidRDefault="00AB11C3" w:rsidP="008E4484">
      <w:pPr>
        <w:ind w:firstLine="708"/>
        <w:jc w:val="both"/>
      </w:pPr>
      <w:r w:rsidRPr="002332B9">
        <w:t xml:space="preserve">2. Признать победителем аукциона на право заключения договора аренды земельного участка </w:t>
      </w:r>
      <w:r w:rsidR="00E63B50" w:rsidRPr="002332B9">
        <w:t xml:space="preserve">с кадастровым номером </w:t>
      </w:r>
      <w:r w:rsidR="001013FB" w:rsidRPr="002332B9">
        <w:t>28:01:030443:90</w:t>
      </w:r>
      <w:r w:rsidR="00195048" w:rsidRPr="002332B9">
        <w:t>7</w:t>
      </w:r>
      <w:r w:rsidR="001013FB" w:rsidRPr="002332B9">
        <w:t>, площадью 30 кв. м., расположенного в квартале 4</w:t>
      </w:r>
      <w:r w:rsidR="002332B9" w:rsidRPr="002332B9">
        <w:t>4</w:t>
      </w:r>
      <w:r w:rsidR="001013FB" w:rsidRPr="002332B9">
        <w:t>3 города Благовещенска, с видом разрешенного использования - хранение автотранспорта</w:t>
      </w:r>
      <w:r w:rsidR="0070164D" w:rsidRPr="002332B9">
        <w:t>,</w:t>
      </w:r>
      <w:r w:rsidR="008E4484" w:rsidRPr="002332B9">
        <w:t xml:space="preserve"> </w:t>
      </w:r>
      <w:proofErr w:type="spellStart"/>
      <w:r w:rsidR="002332B9" w:rsidRPr="002332B9">
        <w:t>Неделько</w:t>
      </w:r>
      <w:proofErr w:type="spellEnd"/>
      <w:r w:rsidR="002332B9" w:rsidRPr="002332B9">
        <w:t xml:space="preserve"> Сергея Александровича, зарегистрированного по адресу: Амурская область, г. Райчихинск, пос. Широкий, ул. Гаражная, 10 кв.25</w:t>
      </w:r>
      <w:r w:rsidR="001013FB" w:rsidRPr="002332B9">
        <w:t xml:space="preserve"> </w:t>
      </w:r>
      <w:r w:rsidR="000B4C2F" w:rsidRPr="002332B9">
        <w:t>п</w:t>
      </w:r>
      <w:r w:rsidRPr="002332B9">
        <w:rPr>
          <w:rStyle w:val="txt1"/>
          <w:rFonts w:ascii="Times New Roman" w:hAnsi="Times New Roman"/>
          <w:sz w:val="24"/>
          <w:szCs w:val="24"/>
        </w:rPr>
        <w:t>ерв</w:t>
      </w:r>
      <w:r w:rsidR="002332B9" w:rsidRPr="002332B9">
        <w:rPr>
          <w:rStyle w:val="txt1"/>
          <w:rFonts w:ascii="Times New Roman" w:hAnsi="Times New Roman"/>
          <w:sz w:val="24"/>
          <w:szCs w:val="24"/>
        </w:rPr>
        <w:t>ого</w:t>
      </w:r>
      <w:r w:rsidRPr="002332B9">
        <w:rPr>
          <w:rStyle w:val="txt1"/>
          <w:rFonts w:ascii="Times New Roman" w:hAnsi="Times New Roman"/>
          <w:sz w:val="24"/>
          <w:szCs w:val="24"/>
        </w:rPr>
        <w:t xml:space="preserve"> предложивш</w:t>
      </w:r>
      <w:r w:rsidR="002332B9" w:rsidRPr="002332B9">
        <w:rPr>
          <w:rStyle w:val="txt1"/>
          <w:rFonts w:ascii="Times New Roman" w:hAnsi="Times New Roman"/>
          <w:sz w:val="24"/>
          <w:szCs w:val="24"/>
        </w:rPr>
        <w:t>его</w:t>
      </w:r>
      <w:r w:rsidR="008D17A4" w:rsidRPr="002332B9">
        <w:rPr>
          <w:rStyle w:val="txt1"/>
          <w:rFonts w:ascii="Times New Roman" w:hAnsi="Times New Roman"/>
          <w:sz w:val="24"/>
          <w:szCs w:val="24"/>
        </w:rPr>
        <w:t xml:space="preserve"> </w:t>
      </w:r>
      <w:r w:rsidRPr="002332B9">
        <w:t xml:space="preserve">наибольший размер ежегодной арендной платы за земельный участок </w:t>
      </w:r>
      <w:r w:rsidR="002332B9" w:rsidRPr="002332B9">
        <w:t xml:space="preserve">154 400 (сто пятьдесят четыре тысячи четыреста) </w:t>
      </w:r>
      <w:r w:rsidR="00261BC5" w:rsidRPr="008E4484">
        <w:t>рублей 00 копеек</w:t>
      </w:r>
      <w:r w:rsidRPr="008E4484">
        <w:t>.</w:t>
      </w:r>
      <w:r w:rsidRPr="008B16AA">
        <w:t xml:space="preserve"> </w:t>
      </w:r>
    </w:p>
    <w:p w:rsidR="002332B9" w:rsidRPr="002332B9" w:rsidRDefault="00410170" w:rsidP="002332B9">
      <w:pPr>
        <w:ind w:firstLine="708"/>
        <w:jc w:val="both"/>
      </w:pPr>
      <w:r w:rsidRPr="002332B9">
        <w:t xml:space="preserve">3. Признать участником аукциона, сделавшим предпоследнее предложение о цене предмета аукциона в размере </w:t>
      </w:r>
      <w:r w:rsidR="002332B9" w:rsidRPr="002332B9">
        <w:t xml:space="preserve">153 000 </w:t>
      </w:r>
      <w:r w:rsidR="004957B3" w:rsidRPr="002332B9">
        <w:t>(</w:t>
      </w:r>
      <w:r w:rsidR="002332B9" w:rsidRPr="002332B9">
        <w:t xml:space="preserve">сто пятьдесят три </w:t>
      </w:r>
      <w:r w:rsidR="008E4484" w:rsidRPr="002332B9">
        <w:t>тысяч</w:t>
      </w:r>
      <w:r w:rsidR="002332B9" w:rsidRPr="002332B9">
        <w:t>и</w:t>
      </w:r>
      <w:r w:rsidR="004957B3" w:rsidRPr="002332B9">
        <w:t xml:space="preserve">) </w:t>
      </w:r>
      <w:r w:rsidRPr="002332B9">
        <w:t xml:space="preserve">рублей 00 копеек </w:t>
      </w:r>
      <w:r w:rsidR="002332B9" w:rsidRPr="002332B9">
        <w:t>Пьянкова Николая Александровича, зарегистрированного по адресу: Амурская область, с. Белогорье, ул. Мухина, 128.</w:t>
      </w:r>
    </w:p>
    <w:p w:rsidR="00AB11C3" w:rsidRPr="008B16AA" w:rsidRDefault="00AB11C3" w:rsidP="002332B9">
      <w:pPr>
        <w:ind w:firstLine="708"/>
        <w:jc w:val="both"/>
      </w:pPr>
      <w:r w:rsidRPr="002332B9">
        <w:t>Настоящий протокол составлен</w:t>
      </w:r>
      <w:r w:rsidRPr="008B16AA">
        <w:t xml:space="preserve"> в двух экземплярах, имеющих одинаковую юридическую силу.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37"/>
      </w:tblGrid>
      <w:tr w:rsidR="00B64328" w:rsidRPr="008B16AA" w:rsidTr="005F7E46">
        <w:tc>
          <w:tcPr>
            <w:tcW w:w="9854" w:type="dxa"/>
          </w:tcPr>
          <w:p w:rsidR="00DD0952" w:rsidRPr="00DB5A8C" w:rsidRDefault="00DD0952"/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699"/>
              <w:gridCol w:w="222"/>
            </w:tblGrid>
            <w:tr w:rsidR="00B64328" w:rsidRPr="008B16AA" w:rsidTr="00DD0952">
              <w:tc>
                <w:tcPr>
                  <w:tcW w:w="9699" w:type="dxa"/>
                </w:tcPr>
                <w:p w:rsidR="00DD2F9E" w:rsidRPr="00DB5A8C" w:rsidRDefault="00DD2F9E"/>
                <w:tbl>
                  <w:tblPr>
                    <w:tblW w:w="10008" w:type="dxa"/>
                    <w:tblLook w:val="04A0" w:firstRow="1" w:lastRow="0" w:firstColumn="1" w:lastColumn="0" w:noHBand="0" w:noVBand="1"/>
                  </w:tblPr>
                  <w:tblGrid>
                    <w:gridCol w:w="4927"/>
                    <w:gridCol w:w="5081"/>
                  </w:tblGrid>
                  <w:tr w:rsidR="00B64328" w:rsidRPr="008B16AA" w:rsidTr="00866F6D">
                    <w:trPr>
                      <w:trHeight w:val="425"/>
                    </w:trPr>
                    <w:tc>
                      <w:tcPr>
                        <w:tcW w:w="4927" w:type="dxa"/>
                        <w:shd w:val="clear" w:color="auto" w:fill="auto"/>
                      </w:tcPr>
                      <w:p w:rsidR="00B64328" w:rsidRPr="008B16AA" w:rsidRDefault="00B57E32" w:rsidP="001A2BB6">
                        <w:pPr>
                          <w:spacing w:line="480" w:lineRule="auto"/>
                        </w:pPr>
                        <w:r w:rsidRPr="008B16AA">
                          <w:t>Заместитель п</w:t>
                        </w:r>
                        <w:r w:rsidR="00B64328" w:rsidRPr="008B16AA">
                          <w:t>редседател</w:t>
                        </w:r>
                        <w:r w:rsidRPr="008B16AA">
                          <w:t>я</w:t>
                        </w:r>
                        <w:r w:rsidR="00B64328" w:rsidRPr="008B16AA">
                          <w:t xml:space="preserve"> комиссии</w:t>
                        </w:r>
                      </w:p>
                      <w:p w:rsidR="00B64328" w:rsidRPr="008B16AA" w:rsidRDefault="00B64328" w:rsidP="001A2BB6">
                        <w:pPr>
                          <w:spacing w:line="480" w:lineRule="auto"/>
                        </w:pPr>
                        <w:r w:rsidRPr="008B16AA">
                          <w:t>Секретарь комиссии</w:t>
                        </w:r>
                      </w:p>
                      <w:p w:rsidR="00B64328" w:rsidRPr="008B16AA" w:rsidRDefault="00B64328" w:rsidP="001A2BB6">
                        <w:pPr>
                          <w:spacing w:line="480" w:lineRule="auto"/>
                        </w:pPr>
                        <w:r w:rsidRPr="008B16AA">
                          <w:t>Члены комиссии</w:t>
                        </w:r>
                      </w:p>
                    </w:tc>
                    <w:tc>
                      <w:tcPr>
                        <w:tcW w:w="5081" w:type="dxa"/>
                        <w:shd w:val="clear" w:color="auto" w:fill="auto"/>
                      </w:tcPr>
                      <w:p w:rsidR="00820C39" w:rsidRPr="008B16AA" w:rsidRDefault="00EB1CFB" w:rsidP="00820C39">
                        <w:pPr>
                          <w:widowControl w:val="0"/>
                          <w:suppressAutoHyphens/>
                          <w:spacing w:line="480" w:lineRule="auto"/>
                          <w:ind w:left="2053"/>
                        </w:pPr>
                        <w:r w:rsidRPr="008B16AA">
                          <w:t>И</w:t>
                        </w:r>
                        <w:r w:rsidR="00820C39" w:rsidRPr="008B16AA">
                          <w:t>.</w:t>
                        </w:r>
                        <w:r w:rsidRPr="008B16AA">
                          <w:t>В</w:t>
                        </w:r>
                        <w:r w:rsidR="00820C39" w:rsidRPr="008B16AA">
                          <w:t xml:space="preserve">. </w:t>
                        </w:r>
                        <w:r w:rsidRPr="008B16AA">
                          <w:t>Плотникова</w:t>
                        </w:r>
                      </w:p>
                      <w:p w:rsidR="00820C39" w:rsidRDefault="00700390" w:rsidP="00820C39">
                        <w:pPr>
                          <w:suppressAutoHyphens/>
                          <w:spacing w:line="480" w:lineRule="auto"/>
                          <w:ind w:left="2053"/>
                        </w:pPr>
                        <w:r>
                          <w:t>М</w:t>
                        </w:r>
                        <w:r w:rsidR="00960655" w:rsidRPr="008B16AA">
                          <w:t>.</w:t>
                        </w:r>
                        <w:r>
                          <w:t>С</w:t>
                        </w:r>
                        <w:r w:rsidR="00960655" w:rsidRPr="008B16AA">
                          <w:t xml:space="preserve">. </w:t>
                        </w:r>
                        <w:r>
                          <w:t>Скворцова</w:t>
                        </w:r>
                      </w:p>
                      <w:p w:rsidR="008D533B" w:rsidRDefault="008D533B" w:rsidP="00820C39">
                        <w:pPr>
                          <w:suppressAutoHyphens/>
                          <w:spacing w:line="480" w:lineRule="auto"/>
                          <w:ind w:left="2053"/>
                        </w:pPr>
                        <w:r w:rsidRPr="008B16AA">
                          <w:t>С.В. Дьякова</w:t>
                        </w:r>
                      </w:p>
                      <w:p w:rsidR="00700390" w:rsidRDefault="00700390" w:rsidP="00820C39">
                        <w:pPr>
                          <w:suppressAutoHyphens/>
                          <w:spacing w:line="480" w:lineRule="auto"/>
                          <w:ind w:left="2053"/>
                        </w:pPr>
                        <w:r>
                          <w:t xml:space="preserve">Л.А. </w:t>
                        </w:r>
                        <w:proofErr w:type="spellStart"/>
                        <w:r>
                          <w:t>Какорина</w:t>
                        </w:r>
                        <w:proofErr w:type="spellEnd"/>
                      </w:p>
                      <w:p w:rsidR="00930F21" w:rsidRPr="008B16AA" w:rsidRDefault="00930F21" w:rsidP="00820C39">
                        <w:pPr>
                          <w:suppressAutoHyphens/>
                          <w:spacing w:line="480" w:lineRule="auto"/>
                          <w:ind w:left="2053"/>
                        </w:pPr>
                        <w:r>
                          <w:t xml:space="preserve">Е.В. </w:t>
                        </w:r>
                        <w:proofErr w:type="spellStart"/>
                        <w:r>
                          <w:t>Кривега</w:t>
                        </w:r>
                        <w:proofErr w:type="spellEnd"/>
                      </w:p>
                      <w:p w:rsidR="00EB1CFB" w:rsidRDefault="00EB1CFB" w:rsidP="00820C39">
                        <w:pPr>
                          <w:suppressAutoHyphens/>
                          <w:spacing w:line="480" w:lineRule="auto"/>
                          <w:ind w:left="2053"/>
                        </w:pPr>
                        <w:r w:rsidRPr="008B16AA">
                          <w:t xml:space="preserve">О.Г. </w:t>
                        </w:r>
                        <w:proofErr w:type="spellStart"/>
                        <w:r w:rsidRPr="008B16AA">
                          <w:t>Левурда</w:t>
                        </w:r>
                        <w:proofErr w:type="spellEnd"/>
                      </w:p>
                      <w:p w:rsidR="00036A7F" w:rsidRPr="008B16AA" w:rsidRDefault="00036A7F" w:rsidP="00820C39">
                        <w:pPr>
                          <w:suppressAutoHyphens/>
                          <w:spacing w:line="480" w:lineRule="auto"/>
                          <w:ind w:left="2053"/>
                        </w:pPr>
                        <w:r>
                          <w:t>Н.И. Погосян</w:t>
                        </w:r>
                        <w:bookmarkStart w:id="0" w:name="_GoBack"/>
                        <w:bookmarkEnd w:id="0"/>
                      </w:p>
                      <w:p w:rsidR="00D46D99" w:rsidRPr="008B16AA" w:rsidRDefault="00D46D99" w:rsidP="002332B9">
                        <w:pPr>
                          <w:suppressAutoHyphens/>
                          <w:spacing w:line="480" w:lineRule="auto"/>
                          <w:ind w:left="2053"/>
                        </w:pPr>
                      </w:p>
                    </w:tc>
                  </w:tr>
                </w:tbl>
                <w:p w:rsidR="00B64328" w:rsidRPr="008B16AA" w:rsidRDefault="00B64328" w:rsidP="001A2BB6">
                  <w:pPr>
                    <w:spacing w:line="480" w:lineRule="auto"/>
                  </w:pPr>
                </w:p>
              </w:tc>
              <w:tc>
                <w:tcPr>
                  <w:tcW w:w="222" w:type="dxa"/>
                </w:tcPr>
                <w:p w:rsidR="00B64328" w:rsidRPr="008B16AA" w:rsidRDefault="00B64328" w:rsidP="001A2BB6">
                  <w:pPr>
                    <w:spacing w:line="480" w:lineRule="auto"/>
                  </w:pPr>
                </w:p>
              </w:tc>
            </w:tr>
          </w:tbl>
          <w:p w:rsidR="00B64328" w:rsidRPr="008B16AA" w:rsidRDefault="00B64328" w:rsidP="001A2BB6">
            <w:pPr>
              <w:spacing w:line="480" w:lineRule="auto"/>
            </w:pPr>
          </w:p>
        </w:tc>
      </w:tr>
    </w:tbl>
    <w:p w:rsidR="001D795D" w:rsidRDefault="00835AC2" w:rsidP="000662CD">
      <w:pPr>
        <w:rPr>
          <w:color w:val="000000" w:themeColor="text1"/>
        </w:rPr>
      </w:pPr>
      <w:r w:rsidRPr="008B16AA">
        <w:t xml:space="preserve"> </w:t>
      </w:r>
      <w:r w:rsidR="00B5101C" w:rsidRPr="008E4484">
        <w:t>П</w:t>
      </w:r>
      <w:r w:rsidR="009948B0" w:rsidRPr="008E4484">
        <w:t xml:space="preserve">обедитель аукциона                  </w:t>
      </w:r>
      <w:r w:rsidR="0077785B" w:rsidRPr="008E4484">
        <w:t xml:space="preserve">  </w:t>
      </w:r>
      <w:r w:rsidR="009948B0" w:rsidRPr="008E4484">
        <w:t xml:space="preserve">                   </w:t>
      </w:r>
      <w:r w:rsidR="007649C3" w:rsidRPr="008E4484">
        <w:t xml:space="preserve">                 </w:t>
      </w:r>
      <w:r w:rsidR="000429EF" w:rsidRPr="008E4484">
        <w:t xml:space="preserve">   </w:t>
      </w:r>
      <w:r w:rsidR="00E47016" w:rsidRPr="008E4484">
        <w:t xml:space="preserve">                   </w:t>
      </w:r>
      <w:r w:rsidR="00F527B6" w:rsidRPr="008E4484">
        <w:t xml:space="preserve">    </w:t>
      </w:r>
      <w:r w:rsidR="002332B9" w:rsidRPr="002332B9">
        <w:t xml:space="preserve">С.А. </w:t>
      </w:r>
      <w:proofErr w:type="spellStart"/>
      <w:r w:rsidR="002332B9" w:rsidRPr="002332B9">
        <w:t>Неделько</w:t>
      </w:r>
      <w:proofErr w:type="spellEnd"/>
    </w:p>
    <w:p w:rsidR="00930F21" w:rsidRDefault="00930F21" w:rsidP="000662CD">
      <w:pPr>
        <w:rPr>
          <w:color w:val="000000" w:themeColor="text1"/>
        </w:rPr>
      </w:pPr>
    </w:p>
    <w:p w:rsidR="00930F21" w:rsidRDefault="00930F21" w:rsidP="000662CD">
      <w:pPr>
        <w:rPr>
          <w:color w:val="000000" w:themeColor="text1"/>
        </w:rPr>
      </w:pPr>
    </w:p>
    <w:p w:rsidR="00930F21" w:rsidRPr="008B16AA" w:rsidRDefault="00930F21" w:rsidP="00930F21">
      <w:pPr>
        <w:rPr>
          <w:color w:val="000000" w:themeColor="text1"/>
        </w:rPr>
      </w:pPr>
    </w:p>
    <w:sectPr w:rsidR="00930F21" w:rsidRPr="008B16AA" w:rsidSect="002332B9">
      <w:pgSz w:w="11906" w:h="16838"/>
      <w:pgMar w:top="737" w:right="567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D723A"/>
    <w:multiLevelType w:val="hybridMultilevel"/>
    <w:tmpl w:val="515A63C4"/>
    <w:lvl w:ilvl="0" w:tplc="66DEE8C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4F4024"/>
    <w:multiLevelType w:val="hybridMultilevel"/>
    <w:tmpl w:val="B75022D0"/>
    <w:lvl w:ilvl="0" w:tplc="62ACF25E">
      <w:start w:val="1"/>
      <w:numFmt w:val="decimal"/>
      <w:lvlText w:val="%1."/>
      <w:lvlJc w:val="left"/>
      <w:pPr>
        <w:ind w:left="2629" w:hanging="360"/>
      </w:pPr>
      <w:rPr>
        <w:rFonts w:ascii="Times New Roman" w:eastAsia="Times New Roman" w:hAnsi="Times New Roman" w:cs="Times New Roman"/>
        <w:b w:val="0"/>
      </w:rPr>
    </w:lvl>
    <w:lvl w:ilvl="1" w:tplc="D5E65CE2">
      <w:start w:val="1"/>
      <w:numFmt w:val="decimal"/>
      <w:lvlText w:val="%2."/>
      <w:lvlJc w:val="left"/>
      <w:pPr>
        <w:ind w:left="3349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2">
    <w:nsid w:val="02F21C1D"/>
    <w:multiLevelType w:val="hybridMultilevel"/>
    <w:tmpl w:val="ACE677BC"/>
    <w:lvl w:ilvl="0" w:tplc="E9EC9DC8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5" w:hanging="360"/>
      </w:pPr>
    </w:lvl>
    <w:lvl w:ilvl="2" w:tplc="0419001B" w:tentative="1">
      <w:start w:val="1"/>
      <w:numFmt w:val="lowerRoman"/>
      <w:lvlText w:val="%3."/>
      <w:lvlJc w:val="right"/>
      <w:pPr>
        <w:ind w:left="9455" w:hanging="180"/>
      </w:pPr>
    </w:lvl>
    <w:lvl w:ilvl="3" w:tplc="0419000F" w:tentative="1">
      <w:start w:val="1"/>
      <w:numFmt w:val="decimal"/>
      <w:lvlText w:val="%4."/>
      <w:lvlJc w:val="left"/>
      <w:pPr>
        <w:ind w:left="10175" w:hanging="360"/>
      </w:pPr>
    </w:lvl>
    <w:lvl w:ilvl="4" w:tplc="04190019" w:tentative="1">
      <w:start w:val="1"/>
      <w:numFmt w:val="lowerLetter"/>
      <w:lvlText w:val="%5."/>
      <w:lvlJc w:val="left"/>
      <w:pPr>
        <w:ind w:left="10895" w:hanging="360"/>
      </w:pPr>
    </w:lvl>
    <w:lvl w:ilvl="5" w:tplc="0419001B" w:tentative="1">
      <w:start w:val="1"/>
      <w:numFmt w:val="lowerRoman"/>
      <w:lvlText w:val="%6."/>
      <w:lvlJc w:val="right"/>
      <w:pPr>
        <w:ind w:left="11615" w:hanging="180"/>
      </w:pPr>
    </w:lvl>
    <w:lvl w:ilvl="6" w:tplc="0419000F" w:tentative="1">
      <w:start w:val="1"/>
      <w:numFmt w:val="decimal"/>
      <w:lvlText w:val="%7."/>
      <w:lvlJc w:val="left"/>
      <w:pPr>
        <w:ind w:left="12335" w:hanging="360"/>
      </w:pPr>
    </w:lvl>
    <w:lvl w:ilvl="7" w:tplc="04190019" w:tentative="1">
      <w:start w:val="1"/>
      <w:numFmt w:val="lowerLetter"/>
      <w:lvlText w:val="%8."/>
      <w:lvlJc w:val="left"/>
      <w:pPr>
        <w:ind w:left="13055" w:hanging="360"/>
      </w:pPr>
    </w:lvl>
    <w:lvl w:ilvl="8" w:tplc="0419001B" w:tentative="1">
      <w:start w:val="1"/>
      <w:numFmt w:val="lowerRoman"/>
      <w:lvlText w:val="%9."/>
      <w:lvlJc w:val="right"/>
      <w:pPr>
        <w:ind w:left="13775" w:hanging="180"/>
      </w:pPr>
    </w:lvl>
  </w:abstractNum>
  <w:abstractNum w:abstractNumId="3">
    <w:nsid w:val="0B4039F9"/>
    <w:multiLevelType w:val="hybridMultilevel"/>
    <w:tmpl w:val="0A78E9DA"/>
    <w:lvl w:ilvl="0" w:tplc="31F28D9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0967757"/>
    <w:multiLevelType w:val="hybridMultilevel"/>
    <w:tmpl w:val="AC3C0E2C"/>
    <w:lvl w:ilvl="0" w:tplc="6F28E4EC">
      <w:start w:val="1"/>
      <w:numFmt w:val="decimal"/>
      <w:lvlText w:val="%1."/>
      <w:lvlJc w:val="left"/>
      <w:pPr>
        <w:ind w:left="447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>
    <w:nsid w:val="14BA5A31"/>
    <w:multiLevelType w:val="hybridMultilevel"/>
    <w:tmpl w:val="5DDAD05E"/>
    <w:lvl w:ilvl="0" w:tplc="6CBE4A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84F4136"/>
    <w:multiLevelType w:val="hybridMultilevel"/>
    <w:tmpl w:val="0C58E238"/>
    <w:lvl w:ilvl="0" w:tplc="633ECA6E">
      <w:start w:val="1"/>
      <w:numFmt w:val="decimal"/>
      <w:lvlText w:val="%1."/>
      <w:lvlJc w:val="left"/>
      <w:pPr>
        <w:tabs>
          <w:tab w:val="num" w:pos="720"/>
        </w:tabs>
        <w:ind w:left="720" w:hanging="43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AA733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BCA48C5"/>
    <w:multiLevelType w:val="hybridMultilevel"/>
    <w:tmpl w:val="C1DE07C4"/>
    <w:lvl w:ilvl="0" w:tplc="E64A6A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800361"/>
    <w:multiLevelType w:val="hybridMultilevel"/>
    <w:tmpl w:val="79AAD5CE"/>
    <w:lvl w:ilvl="0" w:tplc="BE400D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C8A0B3C"/>
    <w:multiLevelType w:val="hybridMultilevel"/>
    <w:tmpl w:val="51EA11E4"/>
    <w:lvl w:ilvl="0" w:tplc="D87A704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2BE0BAD"/>
    <w:multiLevelType w:val="hybridMultilevel"/>
    <w:tmpl w:val="29D2E13E"/>
    <w:lvl w:ilvl="0" w:tplc="6CBE4A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DB7743"/>
    <w:multiLevelType w:val="multilevel"/>
    <w:tmpl w:val="FCA27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E2415D"/>
    <w:multiLevelType w:val="hybridMultilevel"/>
    <w:tmpl w:val="8ED86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886822"/>
    <w:multiLevelType w:val="hybridMultilevel"/>
    <w:tmpl w:val="6FD6CE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C517D4"/>
    <w:multiLevelType w:val="hybridMultilevel"/>
    <w:tmpl w:val="9DE60C78"/>
    <w:lvl w:ilvl="0" w:tplc="70D4D7D4">
      <w:start w:val="1"/>
      <w:numFmt w:val="decimal"/>
      <w:lvlText w:val="%1."/>
      <w:lvlJc w:val="left"/>
      <w:pPr>
        <w:ind w:left="2066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8B80367"/>
    <w:multiLevelType w:val="hybridMultilevel"/>
    <w:tmpl w:val="45B0C9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A421793"/>
    <w:multiLevelType w:val="hybridMultilevel"/>
    <w:tmpl w:val="464E73C0"/>
    <w:lvl w:ilvl="0" w:tplc="9E2C9D12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B413124"/>
    <w:multiLevelType w:val="hybridMultilevel"/>
    <w:tmpl w:val="A290D88C"/>
    <w:lvl w:ilvl="0" w:tplc="BCE0576C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9">
    <w:nsid w:val="4C8557A8"/>
    <w:multiLevelType w:val="hybridMultilevel"/>
    <w:tmpl w:val="48B00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585AE9"/>
    <w:multiLevelType w:val="hybridMultilevel"/>
    <w:tmpl w:val="ED626DCA"/>
    <w:lvl w:ilvl="0" w:tplc="31EEC5E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>
    <w:nsid w:val="628A0861"/>
    <w:multiLevelType w:val="hybridMultilevel"/>
    <w:tmpl w:val="4594BB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68DF1145"/>
    <w:multiLevelType w:val="hybridMultilevel"/>
    <w:tmpl w:val="4F8067C2"/>
    <w:lvl w:ilvl="0" w:tplc="D514E94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58F4983"/>
    <w:multiLevelType w:val="hybridMultilevel"/>
    <w:tmpl w:val="D264D670"/>
    <w:lvl w:ilvl="0" w:tplc="07F6CA6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6561E57"/>
    <w:multiLevelType w:val="hybridMultilevel"/>
    <w:tmpl w:val="5A583F08"/>
    <w:lvl w:ilvl="0" w:tplc="A2E4B7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A1C44BD"/>
    <w:multiLevelType w:val="hybridMultilevel"/>
    <w:tmpl w:val="A2425DA8"/>
    <w:lvl w:ilvl="0" w:tplc="D26AB404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>
    <w:nsid w:val="7F5B1F1C"/>
    <w:multiLevelType w:val="hybridMultilevel"/>
    <w:tmpl w:val="3160A2AC"/>
    <w:lvl w:ilvl="0" w:tplc="22D0CD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8"/>
  </w:num>
  <w:num w:numId="2">
    <w:abstractNumId w:val="10"/>
  </w:num>
  <w:num w:numId="3">
    <w:abstractNumId w:val="25"/>
  </w:num>
  <w:num w:numId="4">
    <w:abstractNumId w:val="15"/>
  </w:num>
  <w:num w:numId="5">
    <w:abstractNumId w:val="17"/>
  </w:num>
  <w:num w:numId="6">
    <w:abstractNumId w:val="4"/>
  </w:num>
  <w:num w:numId="7">
    <w:abstractNumId w:val="3"/>
  </w:num>
  <w:num w:numId="8">
    <w:abstractNumId w:val="9"/>
  </w:num>
  <w:num w:numId="9">
    <w:abstractNumId w:val="7"/>
  </w:num>
  <w:num w:numId="10">
    <w:abstractNumId w:val="1"/>
  </w:num>
  <w:num w:numId="11">
    <w:abstractNumId w:val="26"/>
  </w:num>
  <w:num w:numId="12">
    <w:abstractNumId w:val="20"/>
  </w:num>
  <w:num w:numId="13">
    <w:abstractNumId w:val="24"/>
  </w:num>
  <w:num w:numId="14">
    <w:abstractNumId w:val="0"/>
  </w:num>
  <w:num w:numId="15">
    <w:abstractNumId w:val="21"/>
  </w:num>
  <w:num w:numId="16">
    <w:abstractNumId w:val="16"/>
  </w:num>
  <w:num w:numId="17">
    <w:abstractNumId w:val="6"/>
  </w:num>
  <w:num w:numId="18">
    <w:abstractNumId w:val="12"/>
  </w:num>
  <w:num w:numId="19">
    <w:abstractNumId w:val="19"/>
  </w:num>
  <w:num w:numId="20">
    <w:abstractNumId w:val="2"/>
  </w:num>
  <w:num w:numId="21">
    <w:abstractNumId w:val="14"/>
  </w:num>
  <w:num w:numId="22">
    <w:abstractNumId w:val="8"/>
  </w:num>
  <w:num w:numId="23">
    <w:abstractNumId w:val="23"/>
  </w:num>
  <w:num w:numId="24">
    <w:abstractNumId w:val="5"/>
  </w:num>
  <w:num w:numId="25">
    <w:abstractNumId w:val="11"/>
  </w:num>
  <w:num w:numId="26">
    <w:abstractNumId w:val="22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DDC"/>
    <w:rsid w:val="000028E7"/>
    <w:rsid w:val="0002697D"/>
    <w:rsid w:val="00031BF3"/>
    <w:rsid w:val="00031D31"/>
    <w:rsid w:val="00033BB1"/>
    <w:rsid w:val="00036A7F"/>
    <w:rsid w:val="0003784A"/>
    <w:rsid w:val="000408CB"/>
    <w:rsid w:val="000415F3"/>
    <w:rsid w:val="0004173E"/>
    <w:rsid w:val="00041E09"/>
    <w:rsid w:val="000429EF"/>
    <w:rsid w:val="00045FB2"/>
    <w:rsid w:val="00047EC1"/>
    <w:rsid w:val="000530F8"/>
    <w:rsid w:val="0005401F"/>
    <w:rsid w:val="0005471E"/>
    <w:rsid w:val="00061C54"/>
    <w:rsid w:val="00063718"/>
    <w:rsid w:val="00063F01"/>
    <w:rsid w:val="000662CD"/>
    <w:rsid w:val="00066548"/>
    <w:rsid w:val="000736B3"/>
    <w:rsid w:val="00076A4C"/>
    <w:rsid w:val="00076E49"/>
    <w:rsid w:val="00076E71"/>
    <w:rsid w:val="00081259"/>
    <w:rsid w:val="00083213"/>
    <w:rsid w:val="0008354E"/>
    <w:rsid w:val="0008428E"/>
    <w:rsid w:val="00085737"/>
    <w:rsid w:val="00090B3B"/>
    <w:rsid w:val="00097BF9"/>
    <w:rsid w:val="000A1E91"/>
    <w:rsid w:val="000A65F8"/>
    <w:rsid w:val="000A662C"/>
    <w:rsid w:val="000A6C9D"/>
    <w:rsid w:val="000B4C2F"/>
    <w:rsid w:val="000B5BD8"/>
    <w:rsid w:val="000D0D1C"/>
    <w:rsid w:val="000D6316"/>
    <w:rsid w:val="000D6CD7"/>
    <w:rsid w:val="000E3007"/>
    <w:rsid w:val="000E789C"/>
    <w:rsid w:val="000F2E1F"/>
    <w:rsid w:val="000F5DC6"/>
    <w:rsid w:val="000F6BCD"/>
    <w:rsid w:val="000F6E58"/>
    <w:rsid w:val="00100026"/>
    <w:rsid w:val="00100BC4"/>
    <w:rsid w:val="001010C5"/>
    <w:rsid w:val="001013FB"/>
    <w:rsid w:val="00101622"/>
    <w:rsid w:val="001044DD"/>
    <w:rsid w:val="00110FA7"/>
    <w:rsid w:val="00112A75"/>
    <w:rsid w:val="00115864"/>
    <w:rsid w:val="00127648"/>
    <w:rsid w:val="00127E43"/>
    <w:rsid w:val="00132960"/>
    <w:rsid w:val="00142A9C"/>
    <w:rsid w:val="00153FC0"/>
    <w:rsid w:val="001540EB"/>
    <w:rsid w:val="00154D5F"/>
    <w:rsid w:val="00155EAE"/>
    <w:rsid w:val="00163E3D"/>
    <w:rsid w:val="00167257"/>
    <w:rsid w:val="00170202"/>
    <w:rsid w:val="001722F1"/>
    <w:rsid w:val="001808D9"/>
    <w:rsid w:val="00183DDC"/>
    <w:rsid w:val="00184F82"/>
    <w:rsid w:val="001856B4"/>
    <w:rsid w:val="001937FE"/>
    <w:rsid w:val="00195048"/>
    <w:rsid w:val="0019570E"/>
    <w:rsid w:val="0019669A"/>
    <w:rsid w:val="00196C7D"/>
    <w:rsid w:val="001A0121"/>
    <w:rsid w:val="001A2BB6"/>
    <w:rsid w:val="001A7D82"/>
    <w:rsid w:val="001B3155"/>
    <w:rsid w:val="001B4CA9"/>
    <w:rsid w:val="001C1627"/>
    <w:rsid w:val="001C1ABC"/>
    <w:rsid w:val="001C5642"/>
    <w:rsid w:val="001C7A7D"/>
    <w:rsid w:val="001D0A04"/>
    <w:rsid w:val="001D6175"/>
    <w:rsid w:val="001D6D8B"/>
    <w:rsid w:val="001D795D"/>
    <w:rsid w:val="001E241A"/>
    <w:rsid w:val="001E36F0"/>
    <w:rsid w:val="001F0A8D"/>
    <w:rsid w:val="001F3032"/>
    <w:rsid w:val="001F3D0C"/>
    <w:rsid w:val="001F5011"/>
    <w:rsid w:val="001F6745"/>
    <w:rsid w:val="00212913"/>
    <w:rsid w:val="002249CF"/>
    <w:rsid w:val="002332B9"/>
    <w:rsid w:val="00234807"/>
    <w:rsid w:val="00235590"/>
    <w:rsid w:val="00237FD8"/>
    <w:rsid w:val="002400EF"/>
    <w:rsid w:val="00242CAA"/>
    <w:rsid w:val="002509FD"/>
    <w:rsid w:val="00251568"/>
    <w:rsid w:val="0025295F"/>
    <w:rsid w:val="00256756"/>
    <w:rsid w:val="00261874"/>
    <w:rsid w:val="00261BC5"/>
    <w:rsid w:val="0026309B"/>
    <w:rsid w:val="00263C99"/>
    <w:rsid w:val="002643D5"/>
    <w:rsid w:val="002715A5"/>
    <w:rsid w:val="002725DB"/>
    <w:rsid w:val="002743C2"/>
    <w:rsid w:val="00274980"/>
    <w:rsid w:val="00275B39"/>
    <w:rsid w:val="00276F03"/>
    <w:rsid w:val="00284FA7"/>
    <w:rsid w:val="00285F31"/>
    <w:rsid w:val="0029026A"/>
    <w:rsid w:val="0029352F"/>
    <w:rsid w:val="00294274"/>
    <w:rsid w:val="002A37E8"/>
    <w:rsid w:val="002A3C96"/>
    <w:rsid w:val="002A4C0B"/>
    <w:rsid w:val="002B201D"/>
    <w:rsid w:val="002C0785"/>
    <w:rsid w:val="002C07E1"/>
    <w:rsid w:val="002D5793"/>
    <w:rsid w:val="002E1F3C"/>
    <w:rsid w:val="002F01E4"/>
    <w:rsid w:val="002F0984"/>
    <w:rsid w:val="002F2532"/>
    <w:rsid w:val="002F5E53"/>
    <w:rsid w:val="00301398"/>
    <w:rsid w:val="0031087B"/>
    <w:rsid w:val="003116D1"/>
    <w:rsid w:val="003151C5"/>
    <w:rsid w:val="0032094B"/>
    <w:rsid w:val="003218C3"/>
    <w:rsid w:val="00326824"/>
    <w:rsid w:val="00333D1F"/>
    <w:rsid w:val="003405D7"/>
    <w:rsid w:val="0034191A"/>
    <w:rsid w:val="003444EE"/>
    <w:rsid w:val="00346F81"/>
    <w:rsid w:val="003478CA"/>
    <w:rsid w:val="00352173"/>
    <w:rsid w:val="00353E06"/>
    <w:rsid w:val="003600E0"/>
    <w:rsid w:val="0037171A"/>
    <w:rsid w:val="00373A3A"/>
    <w:rsid w:val="003827DC"/>
    <w:rsid w:val="003939FD"/>
    <w:rsid w:val="00396DC1"/>
    <w:rsid w:val="003A3161"/>
    <w:rsid w:val="003A426F"/>
    <w:rsid w:val="003A4C8A"/>
    <w:rsid w:val="003A7D19"/>
    <w:rsid w:val="003B35CE"/>
    <w:rsid w:val="003B3C84"/>
    <w:rsid w:val="003B4FB6"/>
    <w:rsid w:val="003B5318"/>
    <w:rsid w:val="003B53A0"/>
    <w:rsid w:val="003B5AB4"/>
    <w:rsid w:val="003B5D95"/>
    <w:rsid w:val="003B76E9"/>
    <w:rsid w:val="003C2AA3"/>
    <w:rsid w:val="003C32FB"/>
    <w:rsid w:val="003C4CB5"/>
    <w:rsid w:val="003D48D1"/>
    <w:rsid w:val="003E0F10"/>
    <w:rsid w:val="003E3EC9"/>
    <w:rsid w:val="003E4A0C"/>
    <w:rsid w:val="003F1401"/>
    <w:rsid w:val="003F3522"/>
    <w:rsid w:val="003F3A1A"/>
    <w:rsid w:val="003F7768"/>
    <w:rsid w:val="00401CCF"/>
    <w:rsid w:val="00410170"/>
    <w:rsid w:val="00412DA3"/>
    <w:rsid w:val="0041461B"/>
    <w:rsid w:val="004146A2"/>
    <w:rsid w:val="00414CEA"/>
    <w:rsid w:val="0041567A"/>
    <w:rsid w:val="00416B5E"/>
    <w:rsid w:val="00430206"/>
    <w:rsid w:val="004440C6"/>
    <w:rsid w:val="004511E1"/>
    <w:rsid w:val="004511F6"/>
    <w:rsid w:val="004538DA"/>
    <w:rsid w:val="004557B0"/>
    <w:rsid w:val="00455CC2"/>
    <w:rsid w:val="00462E54"/>
    <w:rsid w:val="004630A0"/>
    <w:rsid w:val="00464C7F"/>
    <w:rsid w:val="00466E18"/>
    <w:rsid w:val="00471961"/>
    <w:rsid w:val="00472D76"/>
    <w:rsid w:val="00473E0A"/>
    <w:rsid w:val="004821CB"/>
    <w:rsid w:val="00483826"/>
    <w:rsid w:val="00485EAA"/>
    <w:rsid w:val="00487FA9"/>
    <w:rsid w:val="004912C0"/>
    <w:rsid w:val="00491D7A"/>
    <w:rsid w:val="00494DD4"/>
    <w:rsid w:val="004957B3"/>
    <w:rsid w:val="00495B88"/>
    <w:rsid w:val="00497C62"/>
    <w:rsid w:val="004A3B05"/>
    <w:rsid w:val="004A3F75"/>
    <w:rsid w:val="004A586F"/>
    <w:rsid w:val="004B2C40"/>
    <w:rsid w:val="004B7278"/>
    <w:rsid w:val="004C0073"/>
    <w:rsid w:val="004C2D24"/>
    <w:rsid w:val="004C55EE"/>
    <w:rsid w:val="004C7DE1"/>
    <w:rsid w:val="004D095D"/>
    <w:rsid w:val="004D7182"/>
    <w:rsid w:val="004E4D16"/>
    <w:rsid w:val="004E5B73"/>
    <w:rsid w:val="004E5CFC"/>
    <w:rsid w:val="004E70C7"/>
    <w:rsid w:val="004E7F88"/>
    <w:rsid w:val="004F1C75"/>
    <w:rsid w:val="004F7D62"/>
    <w:rsid w:val="00503DED"/>
    <w:rsid w:val="0050406B"/>
    <w:rsid w:val="0051098E"/>
    <w:rsid w:val="0052300F"/>
    <w:rsid w:val="00523FC4"/>
    <w:rsid w:val="00526F5D"/>
    <w:rsid w:val="00532443"/>
    <w:rsid w:val="00536579"/>
    <w:rsid w:val="0054074E"/>
    <w:rsid w:val="00540E8F"/>
    <w:rsid w:val="00543723"/>
    <w:rsid w:val="00543C8F"/>
    <w:rsid w:val="00545D91"/>
    <w:rsid w:val="00546518"/>
    <w:rsid w:val="00546754"/>
    <w:rsid w:val="005520B0"/>
    <w:rsid w:val="00555A53"/>
    <w:rsid w:val="00555C36"/>
    <w:rsid w:val="00555DCF"/>
    <w:rsid w:val="0056076C"/>
    <w:rsid w:val="00561E4F"/>
    <w:rsid w:val="005630B0"/>
    <w:rsid w:val="00563BC0"/>
    <w:rsid w:val="00570231"/>
    <w:rsid w:val="00575E07"/>
    <w:rsid w:val="0057687C"/>
    <w:rsid w:val="005776A4"/>
    <w:rsid w:val="0057786C"/>
    <w:rsid w:val="00577FDB"/>
    <w:rsid w:val="00580EAC"/>
    <w:rsid w:val="00586D8B"/>
    <w:rsid w:val="00587363"/>
    <w:rsid w:val="00591FD3"/>
    <w:rsid w:val="005934D6"/>
    <w:rsid w:val="0059409A"/>
    <w:rsid w:val="005A1941"/>
    <w:rsid w:val="005A33FE"/>
    <w:rsid w:val="005A3EF1"/>
    <w:rsid w:val="005A7295"/>
    <w:rsid w:val="005B04A3"/>
    <w:rsid w:val="005B477C"/>
    <w:rsid w:val="005B48C1"/>
    <w:rsid w:val="005C5878"/>
    <w:rsid w:val="005D2479"/>
    <w:rsid w:val="005D30B7"/>
    <w:rsid w:val="005D7CB7"/>
    <w:rsid w:val="005E08D7"/>
    <w:rsid w:val="005E4250"/>
    <w:rsid w:val="005F1932"/>
    <w:rsid w:val="005F2200"/>
    <w:rsid w:val="005F7E46"/>
    <w:rsid w:val="006013B1"/>
    <w:rsid w:val="006019C6"/>
    <w:rsid w:val="00602605"/>
    <w:rsid w:val="00602FBB"/>
    <w:rsid w:val="0060515E"/>
    <w:rsid w:val="006103D4"/>
    <w:rsid w:val="00613274"/>
    <w:rsid w:val="006132CB"/>
    <w:rsid w:val="00617252"/>
    <w:rsid w:val="00624954"/>
    <w:rsid w:val="00627F83"/>
    <w:rsid w:val="006340A3"/>
    <w:rsid w:val="00640036"/>
    <w:rsid w:val="00642103"/>
    <w:rsid w:val="00651529"/>
    <w:rsid w:val="0066072A"/>
    <w:rsid w:val="006649DE"/>
    <w:rsid w:val="006669BC"/>
    <w:rsid w:val="00675D92"/>
    <w:rsid w:val="00676A18"/>
    <w:rsid w:val="00681A66"/>
    <w:rsid w:val="0068298F"/>
    <w:rsid w:val="00683666"/>
    <w:rsid w:val="00683D90"/>
    <w:rsid w:val="00690418"/>
    <w:rsid w:val="00691BD2"/>
    <w:rsid w:val="00691CB1"/>
    <w:rsid w:val="006A4257"/>
    <w:rsid w:val="006A60CD"/>
    <w:rsid w:val="006A6760"/>
    <w:rsid w:val="006B57B2"/>
    <w:rsid w:val="006C2B90"/>
    <w:rsid w:val="006C3613"/>
    <w:rsid w:val="006C55AC"/>
    <w:rsid w:val="006C6CBE"/>
    <w:rsid w:val="006D07F9"/>
    <w:rsid w:val="006D4CBE"/>
    <w:rsid w:val="006D542E"/>
    <w:rsid w:val="006E712B"/>
    <w:rsid w:val="006E767A"/>
    <w:rsid w:val="006F10EF"/>
    <w:rsid w:val="006F4758"/>
    <w:rsid w:val="00700390"/>
    <w:rsid w:val="0070164D"/>
    <w:rsid w:val="00703F98"/>
    <w:rsid w:val="00705B90"/>
    <w:rsid w:val="00706235"/>
    <w:rsid w:val="00712EB8"/>
    <w:rsid w:val="00722E68"/>
    <w:rsid w:val="00726005"/>
    <w:rsid w:val="00727487"/>
    <w:rsid w:val="007352AC"/>
    <w:rsid w:val="007416A9"/>
    <w:rsid w:val="00745E02"/>
    <w:rsid w:val="00761AEC"/>
    <w:rsid w:val="007649C3"/>
    <w:rsid w:val="00767085"/>
    <w:rsid w:val="007676A0"/>
    <w:rsid w:val="0077393B"/>
    <w:rsid w:val="00775185"/>
    <w:rsid w:val="00776CC0"/>
    <w:rsid w:val="0077785B"/>
    <w:rsid w:val="00786E64"/>
    <w:rsid w:val="007956C2"/>
    <w:rsid w:val="007A0024"/>
    <w:rsid w:val="007A179C"/>
    <w:rsid w:val="007A289F"/>
    <w:rsid w:val="007A3276"/>
    <w:rsid w:val="007A7C67"/>
    <w:rsid w:val="007C039C"/>
    <w:rsid w:val="007C5214"/>
    <w:rsid w:val="007C7F37"/>
    <w:rsid w:val="007D0296"/>
    <w:rsid w:val="007D7DBF"/>
    <w:rsid w:val="007E313D"/>
    <w:rsid w:val="007E62BE"/>
    <w:rsid w:val="007F0B49"/>
    <w:rsid w:val="007F14E3"/>
    <w:rsid w:val="007F27A4"/>
    <w:rsid w:val="007F337A"/>
    <w:rsid w:val="007F7422"/>
    <w:rsid w:val="00803CD7"/>
    <w:rsid w:val="0080445C"/>
    <w:rsid w:val="00812805"/>
    <w:rsid w:val="008137AD"/>
    <w:rsid w:val="008155FA"/>
    <w:rsid w:val="00820C39"/>
    <w:rsid w:val="0082214D"/>
    <w:rsid w:val="0082463C"/>
    <w:rsid w:val="00832B84"/>
    <w:rsid w:val="00835AC2"/>
    <w:rsid w:val="00841C44"/>
    <w:rsid w:val="008429B3"/>
    <w:rsid w:val="008457C4"/>
    <w:rsid w:val="008469B8"/>
    <w:rsid w:val="008502F5"/>
    <w:rsid w:val="00853B7E"/>
    <w:rsid w:val="00865A2A"/>
    <w:rsid w:val="00865B6D"/>
    <w:rsid w:val="00866F6D"/>
    <w:rsid w:val="008670F5"/>
    <w:rsid w:val="00870874"/>
    <w:rsid w:val="008712F0"/>
    <w:rsid w:val="008735A1"/>
    <w:rsid w:val="008828E9"/>
    <w:rsid w:val="0088450A"/>
    <w:rsid w:val="00887C79"/>
    <w:rsid w:val="00893592"/>
    <w:rsid w:val="00895EAC"/>
    <w:rsid w:val="00897BB2"/>
    <w:rsid w:val="008A11E5"/>
    <w:rsid w:val="008A39AE"/>
    <w:rsid w:val="008A5A0A"/>
    <w:rsid w:val="008A75E3"/>
    <w:rsid w:val="008B16AA"/>
    <w:rsid w:val="008B36CE"/>
    <w:rsid w:val="008C19C8"/>
    <w:rsid w:val="008C2220"/>
    <w:rsid w:val="008C2441"/>
    <w:rsid w:val="008C4488"/>
    <w:rsid w:val="008C44D7"/>
    <w:rsid w:val="008D17A4"/>
    <w:rsid w:val="008D31BB"/>
    <w:rsid w:val="008D3434"/>
    <w:rsid w:val="008D5336"/>
    <w:rsid w:val="008D533B"/>
    <w:rsid w:val="008D6EE4"/>
    <w:rsid w:val="008E4484"/>
    <w:rsid w:val="008F1745"/>
    <w:rsid w:val="008F3079"/>
    <w:rsid w:val="008F31C5"/>
    <w:rsid w:val="008F3CB8"/>
    <w:rsid w:val="008F3D51"/>
    <w:rsid w:val="008F75A1"/>
    <w:rsid w:val="0091009B"/>
    <w:rsid w:val="00913440"/>
    <w:rsid w:val="00913FC6"/>
    <w:rsid w:val="00923089"/>
    <w:rsid w:val="009245E8"/>
    <w:rsid w:val="00926F58"/>
    <w:rsid w:val="00930BD5"/>
    <w:rsid w:val="00930F21"/>
    <w:rsid w:val="00932F6D"/>
    <w:rsid w:val="009343CE"/>
    <w:rsid w:val="009371BD"/>
    <w:rsid w:val="00940503"/>
    <w:rsid w:val="0094069A"/>
    <w:rsid w:val="0095147D"/>
    <w:rsid w:val="009556A8"/>
    <w:rsid w:val="00956792"/>
    <w:rsid w:val="009576C7"/>
    <w:rsid w:val="00960655"/>
    <w:rsid w:val="00961CC7"/>
    <w:rsid w:val="009637AB"/>
    <w:rsid w:val="00963845"/>
    <w:rsid w:val="009657C5"/>
    <w:rsid w:val="009666BF"/>
    <w:rsid w:val="00967243"/>
    <w:rsid w:val="00970DB8"/>
    <w:rsid w:val="009728FE"/>
    <w:rsid w:val="00972C09"/>
    <w:rsid w:val="00984670"/>
    <w:rsid w:val="00993A24"/>
    <w:rsid w:val="009948B0"/>
    <w:rsid w:val="009A0B16"/>
    <w:rsid w:val="009A53BA"/>
    <w:rsid w:val="009B3410"/>
    <w:rsid w:val="009B4201"/>
    <w:rsid w:val="009C6F3C"/>
    <w:rsid w:val="009D02D6"/>
    <w:rsid w:val="009D1372"/>
    <w:rsid w:val="009D2382"/>
    <w:rsid w:val="009D30E6"/>
    <w:rsid w:val="009D3373"/>
    <w:rsid w:val="009D5B81"/>
    <w:rsid w:val="009D6A37"/>
    <w:rsid w:val="009E0B3D"/>
    <w:rsid w:val="009E1F8F"/>
    <w:rsid w:val="009E4CD7"/>
    <w:rsid w:val="009E6C96"/>
    <w:rsid w:val="009E765D"/>
    <w:rsid w:val="009F250A"/>
    <w:rsid w:val="009F600C"/>
    <w:rsid w:val="00A00015"/>
    <w:rsid w:val="00A06271"/>
    <w:rsid w:val="00A06FCD"/>
    <w:rsid w:val="00A10B55"/>
    <w:rsid w:val="00A211E9"/>
    <w:rsid w:val="00A234FE"/>
    <w:rsid w:val="00A337D3"/>
    <w:rsid w:val="00A53054"/>
    <w:rsid w:val="00A6180A"/>
    <w:rsid w:val="00A61D4A"/>
    <w:rsid w:val="00A621E7"/>
    <w:rsid w:val="00A67814"/>
    <w:rsid w:val="00A72B4A"/>
    <w:rsid w:val="00A74252"/>
    <w:rsid w:val="00A77BE0"/>
    <w:rsid w:val="00A77DCD"/>
    <w:rsid w:val="00A834C3"/>
    <w:rsid w:val="00A936A7"/>
    <w:rsid w:val="00A96220"/>
    <w:rsid w:val="00A966E3"/>
    <w:rsid w:val="00AA24A8"/>
    <w:rsid w:val="00AA3B0D"/>
    <w:rsid w:val="00AA709C"/>
    <w:rsid w:val="00AB0A66"/>
    <w:rsid w:val="00AB0FEE"/>
    <w:rsid w:val="00AB11C3"/>
    <w:rsid w:val="00AB295A"/>
    <w:rsid w:val="00AB5A7E"/>
    <w:rsid w:val="00AB5C62"/>
    <w:rsid w:val="00AB6795"/>
    <w:rsid w:val="00AC335D"/>
    <w:rsid w:val="00AC4BB0"/>
    <w:rsid w:val="00AD13F9"/>
    <w:rsid w:val="00AD5C7E"/>
    <w:rsid w:val="00AD71B0"/>
    <w:rsid w:val="00AE4D5F"/>
    <w:rsid w:val="00AF07F6"/>
    <w:rsid w:val="00AF09E5"/>
    <w:rsid w:val="00AF1584"/>
    <w:rsid w:val="00AF68E0"/>
    <w:rsid w:val="00AF7404"/>
    <w:rsid w:val="00AF7506"/>
    <w:rsid w:val="00B00A70"/>
    <w:rsid w:val="00B03782"/>
    <w:rsid w:val="00B06155"/>
    <w:rsid w:val="00B111F1"/>
    <w:rsid w:val="00B12016"/>
    <w:rsid w:val="00B12450"/>
    <w:rsid w:val="00B14180"/>
    <w:rsid w:val="00B14D66"/>
    <w:rsid w:val="00B1541B"/>
    <w:rsid w:val="00B155E9"/>
    <w:rsid w:val="00B161C9"/>
    <w:rsid w:val="00B1742B"/>
    <w:rsid w:val="00B27260"/>
    <w:rsid w:val="00B27670"/>
    <w:rsid w:val="00B30A02"/>
    <w:rsid w:val="00B3327F"/>
    <w:rsid w:val="00B44668"/>
    <w:rsid w:val="00B448D6"/>
    <w:rsid w:val="00B476BA"/>
    <w:rsid w:val="00B5101C"/>
    <w:rsid w:val="00B515A1"/>
    <w:rsid w:val="00B51F5A"/>
    <w:rsid w:val="00B553C8"/>
    <w:rsid w:val="00B55CBA"/>
    <w:rsid w:val="00B57E32"/>
    <w:rsid w:val="00B60397"/>
    <w:rsid w:val="00B62BB8"/>
    <w:rsid w:val="00B64328"/>
    <w:rsid w:val="00B6761B"/>
    <w:rsid w:val="00B812A9"/>
    <w:rsid w:val="00B82893"/>
    <w:rsid w:val="00B87BE9"/>
    <w:rsid w:val="00BB47AA"/>
    <w:rsid w:val="00BB58A3"/>
    <w:rsid w:val="00BC047F"/>
    <w:rsid w:val="00BC6741"/>
    <w:rsid w:val="00BD34C6"/>
    <w:rsid w:val="00BD442C"/>
    <w:rsid w:val="00BD7D96"/>
    <w:rsid w:val="00BE48DA"/>
    <w:rsid w:val="00BE77F4"/>
    <w:rsid w:val="00BF3E87"/>
    <w:rsid w:val="00BF6999"/>
    <w:rsid w:val="00C12830"/>
    <w:rsid w:val="00C13CBF"/>
    <w:rsid w:val="00C158E9"/>
    <w:rsid w:val="00C20D1C"/>
    <w:rsid w:val="00C21EAC"/>
    <w:rsid w:val="00C23D60"/>
    <w:rsid w:val="00C2639C"/>
    <w:rsid w:val="00C3478A"/>
    <w:rsid w:val="00C3567C"/>
    <w:rsid w:val="00C41BB6"/>
    <w:rsid w:val="00C43F96"/>
    <w:rsid w:val="00C46983"/>
    <w:rsid w:val="00C500B5"/>
    <w:rsid w:val="00C52D90"/>
    <w:rsid w:val="00C53A7E"/>
    <w:rsid w:val="00C64682"/>
    <w:rsid w:val="00C64923"/>
    <w:rsid w:val="00C65E8B"/>
    <w:rsid w:val="00C73B3C"/>
    <w:rsid w:val="00C7449E"/>
    <w:rsid w:val="00C771B0"/>
    <w:rsid w:val="00C8267B"/>
    <w:rsid w:val="00C83497"/>
    <w:rsid w:val="00C90B68"/>
    <w:rsid w:val="00C91BBF"/>
    <w:rsid w:val="00C92086"/>
    <w:rsid w:val="00CA1A4D"/>
    <w:rsid w:val="00CA41AB"/>
    <w:rsid w:val="00CA4CB5"/>
    <w:rsid w:val="00CA73A9"/>
    <w:rsid w:val="00CB2480"/>
    <w:rsid w:val="00CB790A"/>
    <w:rsid w:val="00CC6784"/>
    <w:rsid w:val="00CD0CCD"/>
    <w:rsid w:val="00CD1635"/>
    <w:rsid w:val="00CD1BDB"/>
    <w:rsid w:val="00CD2CDE"/>
    <w:rsid w:val="00CD4772"/>
    <w:rsid w:val="00CD552F"/>
    <w:rsid w:val="00CE0249"/>
    <w:rsid w:val="00CE2FFA"/>
    <w:rsid w:val="00CE5A30"/>
    <w:rsid w:val="00CE674F"/>
    <w:rsid w:val="00CF0EA8"/>
    <w:rsid w:val="00CF27C8"/>
    <w:rsid w:val="00CF3792"/>
    <w:rsid w:val="00CF4494"/>
    <w:rsid w:val="00D007D9"/>
    <w:rsid w:val="00D029C4"/>
    <w:rsid w:val="00D04965"/>
    <w:rsid w:val="00D12A94"/>
    <w:rsid w:val="00D12AFC"/>
    <w:rsid w:val="00D17056"/>
    <w:rsid w:val="00D213A3"/>
    <w:rsid w:val="00D2189F"/>
    <w:rsid w:val="00D22D2D"/>
    <w:rsid w:val="00D31229"/>
    <w:rsid w:val="00D432BE"/>
    <w:rsid w:val="00D44F5D"/>
    <w:rsid w:val="00D46D99"/>
    <w:rsid w:val="00D56920"/>
    <w:rsid w:val="00D56E41"/>
    <w:rsid w:val="00D573D5"/>
    <w:rsid w:val="00D60DB0"/>
    <w:rsid w:val="00D70242"/>
    <w:rsid w:val="00D70B6E"/>
    <w:rsid w:val="00D70D28"/>
    <w:rsid w:val="00D72C90"/>
    <w:rsid w:val="00D77009"/>
    <w:rsid w:val="00D77436"/>
    <w:rsid w:val="00D8310D"/>
    <w:rsid w:val="00D85357"/>
    <w:rsid w:val="00D9010E"/>
    <w:rsid w:val="00D9175F"/>
    <w:rsid w:val="00D94119"/>
    <w:rsid w:val="00D9565E"/>
    <w:rsid w:val="00D97FDC"/>
    <w:rsid w:val="00DA0023"/>
    <w:rsid w:val="00DB4463"/>
    <w:rsid w:val="00DB5A8C"/>
    <w:rsid w:val="00DB5AE7"/>
    <w:rsid w:val="00DB7AF7"/>
    <w:rsid w:val="00DC075F"/>
    <w:rsid w:val="00DC3951"/>
    <w:rsid w:val="00DC7233"/>
    <w:rsid w:val="00DD0952"/>
    <w:rsid w:val="00DD2F9E"/>
    <w:rsid w:val="00DD7BD5"/>
    <w:rsid w:val="00DE22FF"/>
    <w:rsid w:val="00DF2E0F"/>
    <w:rsid w:val="00DF4F16"/>
    <w:rsid w:val="00DF75B3"/>
    <w:rsid w:val="00E03562"/>
    <w:rsid w:val="00E0392B"/>
    <w:rsid w:val="00E04DF3"/>
    <w:rsid w:val="00E061F1"/>
    <w:rsid w:val="00E1020A"/>
    <w:rsid w:val="00E10FF2"/>
    <w:rsid w:val="00E11872"/>
    <w:rsid w:val="00E1689A"/>
    <w:rsid w:val="00E2393C"/>
    <w:rsid w:val="00E35820"/>
    <w:rsid w:val="00E36D62"/>
    <w:rsid w:val="00E41996"/>
    <w:rsid w:val="00E43B54"/>
    <w:rsid w:val="00E44CF0"/>
    <w:rsid w:val="00E47016"/>
    <w:rsid w:val="00E57C9A"/>
    <w:rsid w:val="00E610E2"/>
    <w:rsid w:val="00E63B50"/>
    <w:rsid w:val="00E67160"/>
    <w:rsid w:val="00E67B36"/>
    <w:rsid w:val="00E74500"/>
    <w:rsid w:val="00E84F6F"/>
    <w:rsid w:val="00E9073D"/>
    <w:rsid w:val="00EA3304"/>
    <w:rsid w:val="00EA7EAC"/>
    <w:rsid w:val="00EB03DE"/>
    <w:rsid w:val="00EB1157"/>
    <w:rsid w:val="00EB1CFB"/>
    <w:rsid w:val="00EB3DFF"/>
    <w:rsid w:val="00EB75F1"/>
    <w:rsid w:val="00EB7899"/>
    <w:rsid w:val="00EC1725"/>
    <w:rsid w:val="00EC65AE"/>
    <w:rsid w:val="00ED4218"/>
    <w:rsid w:val="00ED48C0"/>
    <w:rsid w:val="00ED7B23"/>
    <w:rsid w:val="00EE1F1F"/>
    <w:rsid w:val="00EE65A3"/>
    <w:rsid w:val="00EE665A"/>
    <w:rsid w:val="00EF06BB"/>
    <w:rsid w:val="00EF20C8"/>
    <w:rsid w:val="00EF345F"/>
    <w:rsid w:val="00F02F0C"/>
    <w:rsid w:val="00F04ABA"/>
    <w:rsid w:val="00F2341C"/>
    <w:rsid w:val="00F23914"/>
    <w:rsid w:val="00F267FE"/>
    <w:rsid w:val="00F26DF4"/>
    <w:rsid w:val="00F27C45"/>
    <w:rsid w:val="00F33E21"/>
    <w:rsid w:val="00F4066D"/>
    <w:rsid w:val="00F410E1"/>
    <w:rsid w:val="00F459FF"/>
    <w:rsid w:val="00F51881"/>
    <w:rsid w:val="00F527B6"/>
    <w:rsid w:val="00F53678"/>
    <w:rsid w:val="00F55EBF"/>
    <w:rsid w:val="00F56C90"/>
    <w:rsid w:val="00F57B34"/>
    <w:rsid w:val="00F60A3B"/>
    <w:rsid w:val="00F62557"/>
    <w:rsid w:val="00F664B8"/>
    <w:rsid w:val="00F67425"/>
    <w:rsid w:val="00F6745B"/>
    <w:rsid w:val="00F710F5"/>
    <w:rsid w:val="00F71872"/>
    <w:rsid w:val="00F75D82"/>
    <w:rsid w:val="00F75D88"/>
    <w:rsid w:val="00F7714D"/>
    <w:rsid w:val="00F77BD0"/>
    <w:rsid w:val="00F803B4"/>
    <w:rsid w:val="00F824D7"/>
    <w:rsid w:val="00F832AC"/>
    <w:rsid w:val="00F84B20"/>
    <w:rsid w:val="00F906E8"/>
    <w:rsid w:val="00F95046"/>
    <w:rsid w:val="00F96906"/>
    <w:rsid w:val="00FA194B"/>
    <w:rsid w:val="00FA2124"/>
    <w:rsid w:val="00FA2E69"/>
    <w:rsid w:val="00FA4940"/>
    <w:rsid w:val="00FA76F9"/>
    <w:rsid w:val="00FB1924"/>
    <w:rsid w:val="00FB1D84"/>
    <w:rsid w:val="00FB280C"/>
    <w:rsid w:val="00FB34B3"/>
    <w:rsid w:val="00FB6A06"/>
    <w:rsid w:val="00FB7BF0"/>
    <w:rsid w:val="00FC43B6"/>
    <w:rsid w:val="00FC5D96"/>
    <w:rsid w:val="00FD001A"/>
    <w:rsid w:val="00FD0937"/>
    <w:rsid w:val="00FD14D6"/>
    <w:rsid w:val="00FD3986"/>
    <w:rsid w:val="00FE3EBE"/>
    <w:rsid w:val="00FE5113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C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79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83DDC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83DD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1"/>
    <w:qFormat/>
    <w:rsid w:val="00183DDC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rsid w:val="00183DD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basedOn w:val="a0"/>
    <w:link w:val="a3"/>
    <w:rsid w:val="00183D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txt1">
    <w:name w:val="txt1"/>
    <w:basedOn w:val="a0"/>
    <w:rsid w:val="00183DDC"/>
    <w:rPr>
      <w:rFonts w:ascii="Verdana" w:hAnsi="Verdana" w:hint="default"/>
      <w:color w:val="000000"/>
      <w:sz w:val="18"/>
      <w:szCs w:val="18"/>
    </w:rPr>
  </w:style>
  <w:style w:type="paragraph" w:customStyle="1" w:styleId="ConsTitle">
    <w:name w:val="ConsTitle"/>
    <w:rsid w:val="00183DD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lang w:eastAsia="ru-RU"/>
    </w:rPr>
  </w:style>
  <w:style w:type="paragraph" w:styleId="a5">
    <w:name w:val="List Paragraph"/>
    <w:basedOn w:val="a"/>
    <w:qFormat/>
    <w:rsid w:val="00183D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183D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Знак Знак5"/>
    <w:rsid w:val="00183DDC"/>
    <w:rPr>
      <w:sz w:val="28"/>
      <w:szCs w:val="22"/>
      <w:lang w:eastAsia="en-US"/>
    </w:rPr>
  </w:style>
  <w:style w:type="character" w:customStyle="1" w:styleId="a6">
    <w:name w:val="Основной текст Знак"/>
    <w:basedOn w:val="a0"/>
    <w:link w:val="a7"/>
    <w:locked/>
    <w:rsid w:val="001808D9"/>
    <w:rPr>
      <w:sz w:val="28"/>
    </w:rPr>
  </w:style>
  <w:style w:type="paragraph" w:styleId="a7">
    <w:name w:val="Body Text"/>
    <w:basedOn w:val="a"/>
    <w:link w:val="a6"/>
    <w:rsid w:val="001808D9"/>
    <w:pPr>
      <w:jc w:val="center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0">
    <w:name w:val="Основной текст Знак1"/>
    <w:basedOn w:val="a0"/>
    <w:uiPriority w:val="99"/>
    <w:semiHidden/>
    <w:rsid w:val="001808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nhideWhenUsed/>
    <w:rsid w:val="00BC674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BC67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C67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67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rsid w:val="00BC67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нак Знак5"/>
    <w:rsid w:val="000E3007"/>
    <w:rPr>
      <w:sz w:val="28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E44CF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44CF0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72C90"/>
  </w:style>
  <w:style w:type="character" w:styleId="af">
    <w:name w:val="page number"/>
    <w:basedOn w:val="a0"/>
    <w:rsid w:val="00D72C90"/>
    <w:rPr>
      <w:rFonts w:cs="Times New Roman"/>
    </w:rPr>
  </w:style>
  <w:style w:type="table" w:customStyle="1" w:styleId="12">
    <w:name w:val="Сетка таблицы1"/>
    <w:basedOn w:val="a1"/>
    <w:next w:val="ac"/>
    <w:rsid w:val="00D72C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E63B50"/>
  </w:style>
  <w:style w:type="numbering" w:customStyle="1" w:styleId="31">
    <w:name w:val="Нет списка3"/>
    <w:next w:val="a2"/>
    <w:uiPriority w:val="99"/>
    <w:semiHidden/>
    <w:unhideWhenUsed/>
    <w:rsid w:val="00E63B50"/>
  </w:style>
  <w:style w:type="table" w:customStyle="1" w:styleId="22">
    <w:name w:val="Сетка таблицы2"/>
    <w:basedOn w:val="a1"/>
    <w:next w:val="ac"/>
    <w:rsid w:val="00E63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613274"/>
  </w:style>
  <w:style w:type="table" w:customStyle="1" w:styleId="32">
    <w:name w:val="Сетка таблицы3"/>
    <w:basedOn w:val="a1"/>
    <w:next w:val="ac"/>
    <w:rsid w:val="00613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613274"/>
  </w:style>
  <w:style w:type="table" w:customStyle="1" w:styleId="111">
    <w:name w:val="Сетка таблицы11"/>
    <w:basedOn w:val="a1"/>
    <w:next w:val="ac"/>
    <w:rsid w:val="00613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2"/>
    <w:uiPriority w:val="99"/>
    <w:semiHidden/>
    <w:unhideWhenUsed/>
    <w:rsid w:val="00613274"/>
  </w:style>
  <w:style w:type="numbering" w:customStyle="1" w:styleId="310">
    <w:name w:val="Нет списка31"/>
    <w:next w:val="a2"/>
    <w:uiPriority w:val="99"/>
    <w:semiHidden/>
    <w:unhideWhenUsed/>
    <w:rsid w:val="00613274"/>
  </w:style>
  <w:style w:type="table" w:customStyle="1" w:styleId="211">
    <w:name w:val="Сетка таблицы21"/>
    <w:basedOn w:val="a1"/>
    <w:next w:val="ac"/>
    <w:rsid w:val="00613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1"/>
    <w:next w:val="a2"/>
    <w:uiPriority w:val="99"/>
    <w:semiHidden/>
    <w:unhideWhenUsed/>
    <w:rsid w:val="00613274"/>
  </w:style>
  <w:style w:type="numbering" w:customStyle="1" w:styleId="51">
    <w:name w:val="Нет списка5"/>
    <w:next w:val="a2"/>
    <w:uiPriority w:val="99"/>
    <w:semiHidden/>
    <w:unhideWhenUsed/>
    <w:rsid w:val="00F824D7"/>
  </w:style>
  <w:style w:type="table" w:customStyle="1" w:styleId="40">
    <w:name w:val="Сетка таблицы4"/>
    <w:basedOn w:val="a1"/>
    <w:next w:val="ac"/>
    <w:rsid w:val="00F824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3F3A1A"/>
  </w:style>
  <w:style w:type="table" w:customStyle="1" w:styleId="52">
    <w:name w:val="Сетка таблицы5"/>
    <w:basedOn w:val="a1"/>
    <w:next w:val="ac"/>
    <w:rsid w:val="003F3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2643D5"/>
  </w:style>
  <w:style w:type="table" w:customStyle="1" w:styleId="60">
    <w:name w:val="Сетка таблицы6"/>
    <w:basedOn w:val="a1"/>
    <w:next w:val="ac"/>
    <w:rsid w:val="002643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7F7422"/>
  </w:style>
  <w:style w:type="numbering" w:customStyle="1" w:styleId="9">
    <w:name w:val="Нет списка9"/>
    <w:next w:val="a2"/>
    <w:uiPriority w:val="99"/>
    <w:semiHidden/>
    <w:unhideWhenUsed/>
    <w:rsid w:val="00B448D6"/>
  </w:style>
  <w:style w:type="table" w:customStyle="1" w:styleId="70">
    <w:name w:val="Сетка таблицы7"/>
    <w:basedOn w:val="a1"/>
    <w:next w:val="ac"/>
    <w:rsid w:val="00B44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0">
    <w:name w:val="Нет списка10"/>
    <w:next w:val="a2"/>
    <w:uiPriority w:val="99"/>
    <w:semiHidden/>
    <w:unhideWhenUsed/>
    <w:rsid w:val="002C0785"/>
  </w:style>
  <w:style w:type="table" w:customStyle="1" w:styleId="80">
    <w:name w:val="Сетка таблицы8"/>
    <w:basedOn w:val="a1"/>
    <w:next w:val="ac"/>
    <w:rsid w:val="002C07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5F1932"/>
  </w:style>
  <w:style w:type="table" w:customStyle="1" w:styleId="90">
    <w:name w:val="Сетка таблицы9"/>
    <w:basedOn w:val="a1"/>
    <w:next w:val="ac"/>
    <w:rsid w:val="005F19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1D79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numbering" w:customStyle="1" w:styleId="13">
    <w:name w:val="Нет списка13"/>
    <w:next w:val="a2"/>
    <w:uiPriority w:val="99"/>
    <w:semiHidden/>
    <w:unhideWhenUsed/>
    <w:rsid w:val="00640036"/>
  </w:style>
  <w:style w:type="table" w:customStyle="1" w:styleId="101">
    <w:name w:val="Сетка таблицы10"/>
    <w:basedOn w:val="a1"/>
    <w:next w:val="ac"/>
    <w:rsid w:val="006400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C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79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83DDC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83DD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1"/>
    <w:qFormat/>
    <w:rsid w:val="00183DDC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rsid w:val="00183DD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basedOn w:val="a0"/>
    <w:link w:val="a3"/>
    <w:rsid w:val="00183D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txt1">
    <w:name w:val="txt1"/>
    <w:basedOn w:val="a0"/>
    <w:rsid w:val="00183DDC"/>
    <w:rPr>
      <w:rFonts w:ascii="Verdana" w:hAnsi="Verdana" w:hint="default"/>
      <w:color w:val="000000"/>
      <w:sz w:val="18"/>
      <w:szCs w:val="18"/>
    </w:rPr>
  </w:style>
  <w:style w:type="paragraph" w:customStyle="1" w:styleId="ConsTitle">
    <w:name w:val="ConsTitle"/>
    <w:rsid w:val="00183DD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lang w:eastAsia="ru-RU"/>
    </w:rPr>
  </w:style>
  <w:style w:type="paragraph" w:styleId="a5">
    <w:name w:val="List Paragraph"/>
    <w:basedOn w:val="a"/>
    <w:qFormat/>
    <w:rsid w:val="00183D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183D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Знак Знак5"/>
    <w:rsid w:val="00183DDC"/>
    <w:rPr>
      <w:sz w:val="28"/>
      <w:szCs w:val="22"/>
      <w:lang w:eastAsia="en-US"/>
    </w:rPr>
  </w:style>
  <w:style w:type="character" w:customStyle="1" w:styleId="a6">
    <w:name w:val="Основной текст Знак"/>
    <w:basedOn w:val="a0"/>
    <w:link w:val="a7"/>
    <w:locked/>
    <w:rsid w:val="001808D9"/>
    <w:rPr>
      <w:sz w:val="28"/>
    </w:rPr>
  </w:style>
  <w:style w:type="paragraph" w:styleId="a7">
    <w:name w:val="Body Text"/>
    <w:basedOn w:val="a"/>
    <w:link w:val="a6"/>
    <w:rsid w:val="001808D9"/>
    <w:pPr>
      <w:jc w:val="center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0">
    <w:name w:val="Основной текст Знак1"/>
    <w:basedOn w:val="a0"/>
    <w:uiPriority w:val="99"/>
    <w:semiHidden/>
    <w:rsid w:val="001808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nhideWhenUsed/>
    <w:rsid w:val="00BC674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BC67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C67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67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rsid w:val="00BC67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нак Знак5"/>
    <w:rsid w:val="000E3007"/>
    <w:rPr>
      <w:sz w:val="28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E44CF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44CF0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72C90"/>
  </w:style>
  <w:style w:type="character" w:styleId="af">
    <w:name w:val="page number"/>
    <w:basedOn w:val="a0"/>
    <w:rsid w:val="00D72C90"/>
    <w:rPr>
      <w:rFonts w:cs="Times New Roman"/>
    </w:rPr>
  </w:style>
  <w:style w:type="table" w:customStyle="1" w:styleId="12">
    <w:name w:val="Сетка таблицы1"/>
    <w:basedOn w:val="a1"/>
    <w:next w:val="ac"/>
    <w:rsid w:val="00D72C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E63B50"/>
  </w:style>
  <w:style w:type="numbering" w:customStyle="1" w:styleId="31">
    <w:name w:val="Нет списка3"/>
    <w:next w:val="a2"/>
    <w:uiPriority w:val="99"/>
    <w:semiHidden/>
    <w:unhideWhenUsed/>
    <w:rsid w:val="00E63B50"/>
  </w:style>
  <w:style w:type="table" w:customStyle="1" w:styleId="22">
    <w:name w:val="Сетка таблицы2"/>
    <w:basedOn w:val="a1"/>
    <w:next w:val="ac"/>
    <w:rsid w:val="00E63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613274"/>
  </w:style>
  <w:style w:type="table" w:customStyle="1" w:styleId="32">
    <w:name w:val="Сетка таблицы3"/>
    <w:basedOn w:val="a1"/>
    <w:next w:val="ac"/>
    <w:rsid w:val="00613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613274"/>
  </w:style>
  <w:style w:type="table" w:customStyle="1" w:styleId="111">
    <w:name w:val="Сетка таблицы11"/>
    <w:basedOn w:val="a1"/>
    <w:next w:val="ac"/>
    <w:rsid w:val="00613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2"/>
    <w:uiPriority w:val="99"/>
    <w:semiHidden/>
    <w:unhideWhenUsed/>
    <w:rsid w:val="00613274"/>
  </w:style>
  <w:style w:type="numbering" w:customStyle="1" w:styleId="310">
    <w:name w:val="Нет списка31"/>
    <w:next w:val="a2"/>
    <w:uiPriority w:val="99"/>
    <w:semiHidden/>
    <w:unhideWhenUsed/>
    <w:rsid w:val="00613274"/>
  </w:style>
  <w:style w:type="table" w:customStyle="1" w:styleId="211">
    <w:name w:val="Сетка таблицы21"/>
    <w:basedOn w:val="a1"/>
    <w:next w:val="ac"/>
    <w:rsid w:val="00613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1"/>
    <w:next w:val="a2"/>
    <w:uiPriority w:val="99"/>
    <w:semiHidden/>
    <w:unhideWhenUsed/>
    <w:rsid w:val="00613274"/>
  </w:style>
  <w:style w:type="numbering" w:customStyle="1" w:styleId="51">
    <w:name w:val="Нет списка5"/>
    <w:next w:val="a2"/>
    <w:uiPriority w:val="99"/>
    <w:semiHidden/>
    <w:unhideWhenUsed/>
    <w:rsid w:val="00F824D7"/>
  </w:style>
  <w:style w:type="table" w:customStyle="1" w:styleId="40">
    <w:name w:val="Сетка таблицы4"/>
    <w:basedOn w:val="a1"/>
    <w:next w:val="ac"/>
    <w:rsid w:val="00F824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3F3A1A"/>
  </w:style>
  <w:style w:type="table" w:customStyle="1" w:styleId="52">
    <w:name w:val="Сетка таблицы5"/>
    <w:basedOn w:val="a1"/>
    <w:next w:val="ac"/>
    <w:rsid w:val="003F3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2643D5"/>
  </w:style>
  <w:style w:type="table" w:customStyle="1" w:styleId="60">
    <w:name w:val="Сетка таблицы6"/>
    <w:basedOn w:val="a1"/>
    <w:next w:val="ac"/>
    <w:rsid w:val="002643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7F7422"/>
  </w:style>
  <w:style w:type="numbering" w:customStyle="1" w:styleId="9">
    <w:name w:val="Нет списка9"/>
    <w:next w:val="a2"/>
    <w:uiPriority w:val="99"/>
    <w:semiHidden/>
    <w:unhideWhenUsed/>
    <w:rsid w:val="00B448D6"/>
  </w:style>
  <w:style w:type="table" w:customStyle="1" w:styleId="70">
    <w:name w:val="Сетка таблицы7"/>
    <w:basedOn w:val="a1"/>
    <w:next w:val="ac"/>
    <w:rsid w:val="00B44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0">
    <w:name w:val="Нет списка10"/>
    <w:next w:val="a2"/>
    <w:uiPriority w:val="99"/>
    <w:semiHidden/>
    <w:unhideWhenUsed/>
    <w:rsid w:val="002C0785"/>
  </w:style>
  <w:style w:type="table" w:customStyle="1" w:styleId="80">
    <w:name w:val="Сетка таблицы8"/>
    <w:basedOn w:val="a1"/>
    <w:next w:val="ac"/>
    <w:rsid w:val="002C07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5F1932"/>
  </w:style>
  <w:style w:type="table" w:customStyle="1" w:styleId="90">
    <w:name w:val="Сетка таблицы9"/>
    <w:basedOn w:val="a1"/>
    <w:next w:val="ac"/>
    <w:rsid w:val="005F19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1D79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numbering" w:customStyle="1" w:styleId="13">
    <w:name w:val="Нет списка13"/>
    <w:next w:val="a2"/>
    <w:uiPriority w:val="99"/>
    <w:semiHidden/>
    <w:unhideWhenUsed/>
    <w:rsid w:val="00640036"/>
  </w:style>
  <w:style w:type="table" w:customStyle="1" w:styleId="101">
    <w:name w:val="Сетка таблицы10"/>
    <w:basedOn w:val="a1"/>
    <w:next w:val="ac"/>
    <w:rsid w:val="006400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CFE9C-797C-4F2C-A329-4B7BA9385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1918</Words>
  <Characters>10936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zemlya3</dc:creator>
  <cp:lastModifiedBy>Котляревская Наталия Петровна</cp:lastModifiedBy>
  <cp:revision>4</cp:revision>
  <cp:lastPrinted>2022-07-15T04:17:00Z</cp:lastPrinted>
  <dcterms:created xsi:type="dcterms:W3CDTF">2022-07-14T01:27:00Z</dcterms:created>
  <dcterms:modified xsi:type="dcterms:W3CDTF">2022-07-15T04:18:00Z</dcterms:modified>
</cp:coreProperties>
</file>